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1D" w:rsidRPr="00E073D9" w:rsidRDefault="00CB54AB" w:rsidP="00CB54A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073D9">
        <w:rPr>
          <w:rFonts w:ascii="Times New Roman" w:hAnsi="Times New Roman" w:cs="Times New Roman"/>
          <w:b/>
          <w:sz w:val="44"/>
          <w:szCs w:val="44"/>
        </w:rPr>
        <w:t>РАСПОРЯЖЕНИЕ</w:t>
      </w:r>
    </w:p>
    <w:p w:rsidR="00CB54AB" w:rsidRPr="00E073D9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3D9">
        <w:rPr>
          <w:rFonts w:ascii="Times New Roman" w:hAnsi="Times New Roman" w:cs="Times New Roman"/>
          <w:b/>
          <w:sz w:val="32"/>
          <w:szCs w:val="32"/>
        </w:rPr>
        <w:t xml:space="preserve">ГЛАВЫ </w:t>
      </w:r>
      <w:r w:rsidR="00E073D9" w:rsidRPr="00E073D9">
        <w:rPr>
          <w:rFonts w:ascii="Times New Roman" w:hAnsi="Times New Roman" w:cs="Times New Roman"/>
          <w:b/>
          <w:sz w:val="32"/>
          <w:szCs w:val="32"/>
        </w:rPr>
        <w:t>КОЛОМЫЦЕВСКОГО</w:t>
      </w:r>
      <w:r w:rsidRPr="00E073D9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CB54AB" w:rsidRPr="00E073D9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3D9">
        <w:rPr>
          <w:rFonts w:ascii="Times New Roman" w:hAnsi="Times New Roman" w:cs="Times New Roman"/>
          <w:b/>
          <w:sz w:val="32"/>
          <w:szCs w:val="32"/>
        </w:rPr>
        <w:t>муниципального района «Прохоровский район»</w:t>
      </w:r>
    </w:p>
    <w:p w:rsidR="00CB54AB" w:rsidRPr="00E073D9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3D9">
        <w:rPr>
          <w:rFonts w:ascii="Times New Roman" w:hAnsi="Times New Roman" w:cs="Times New Roman"/>
          <w:b/>
          <w:sz w:val="32"/>
          <w:szCs w:val="32"/>
        </w:rPr>
        <w:t>Белгородской области</w:t>
      </w:r>
    </w:p>
    <w:p w:rsidR="00CB54AB" w:rsidRPr="00E073D9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E073D9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E073D9" w:rsidRDefault="00176C21" w:rsidP="00CB5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3D9">
        <w:rPr>
          <w:rFonts w:ascii="Times New Roman" w:hAnsi="Times New Roman" w:cs="Times New Roman"/>
          <w:sz w:val="28"/>
          <w:szCs w:val="28"/>
        </w:rPr>
        <w:t>«2</w:t>
      </w:r>
      <w:r w:rsidR="00E76ECC" w:rsidRPr="00E073D9">
        <w:rPr>
          <w:rFonts w:ascii="Times New Roman" w:hAnsi="Times New Roman" w:cs="Times New Roman"/>
          <w:sz w:val="28"/>
          <w:szCs w:val="28"/>
        </w:rPr>
        <w:t>5</w:t>
      </w:r>
      <w:r w:rsidR="00CB54AB" w:rsidRPr="00E073D9">
        <w:rPr>
          <w:rFonts w:ascii="Times New Roman" w:hAnsi="Times New Roman" w:cs="Times New Roman"/>
          <w:sz w:val="28"/>
          <w:szCs w:val="28"/>
        </w:rPr>
        <w:t xml:space="preserve">» </w:t>
      </w:r>
      <w:r w:rsidR="00D74654" w:rsidRPr="00E073D9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B54AB" w:rsidRPr="00E073D9">
        <w:rPr>
          <w:rFonts w:ascii="Times New Roman" w:hAnsi="Times New Roman" w:cs="Times New Roman"/>
          <w:sz w:val="28"/>
          <w:szCs w:val="28"/>
        </w:rPr>
        <w:t xml:space="preserve"> 202</w:t>
      </w:r>
      <w:r w:rsidRPr="00E073D9">
        <w:rPr>
          <w:rFonts w:ascii="Times New Roman" w:hAnsi="Times New Roman" w:cs="Times New Roman"/>
          <w:sz w:val="28"/>
          <w:szCs w:val="28"/>
        </w:rPr>
        <w:t>2</w:t>
      </w:r>
      <w:r w:rsidR="00CB54AB" w:rsidRPr="00E073D9">
        <w:rPr>
          <w:rFonts w:ascii="Times New Roman" w:hAnsi="Times New Roman" w:cs="Times New Roman"/>
          <w:sz w:val="28"/>
          <w:szCs w:val="28"/>
        </w:rPr>
        <w:t>года                                                                 №</w:t>
      </w:r>
      <w:r w:rsidR="00E073D9" w:rsidRPr="00E073D9">
        <w:rPr>
          <w:rFonts w:ascii="Times New Roman" w:hAnsi="Times New Roman" w:cs="Times New Roman"/>
          <w:sz w:val="28"/>
          <w:szCs w:val="28"/>
        </w:rPr>
        <w:t xml:space="preserve"> </w:t>
      </w:r>
      <w:r w:rsidR="00E073D9">
        <w:rPr>
          <w:rFonts w:ascii="Times New Roman" w:hAnsi="Times New Roman" w:cs="Times New Roman"/>
          <w:sz w:val="28"/>
          <w:szCs w:val="28"/>
        </w:rPr>
        <w:t>32</w:t>
      </w:r>
    </w:p>
    <w:p w:rsidR="00CB54AB" w:rsidRPr="00E073D9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E073D9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E073D9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73D9">
        <w:rPr>
          <w:rFonts w:ascii="Times New Roman" w:hAnsi="Times New Roman" w:cs="Times New Roman"/>
          <w:b/>
          <w:sz w:val="28"/>
          <w:szCs w:val="28"/>
        </w:rPr>
        <w:t>«О назначении публичных слушаний</w:t>
      </w:r>
    </w:p>
    <w:p w:rsidR="00CB54AB" w:rsidRPr="00E073D9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73D9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E169B4" w:rsidRPr="00E073D9" w:rsidRDefault="00CB54AB" w:rsidP="00E169B4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 w:rsidRPr="00E073D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66945616"/>
      <w:r w:rsidR="00E169B4" w:rsidRPr="00E073D9">
        <w:rPr>
          <w:rFonts w:ascii="Times New Roman" w:hAnsi="Times New Roman"/>
          <w:b/>
          <w:sz w:val="28"/>
        </w:rPr>
        <w:t xml:space="preserve">О бюджете </w:t>
      </w:r>
      <w:r w:rsidR="00E073D9" w:rsidRPr="00E073D9">
        <w:rPr>
          <w:rFonts w:ascii="Times New Roman" w:hAnsi="Times New Roman"/>
          <w:b/>
          <w:sz w:val="28"/>
        </w:rPr>
        <w:t>Коломыцевского</w:t>
      </w:r>
      <w:r w:rsidR="00E169B4" w:rsidRPr="00E073D9">
        <w:rPr>
          <w:rFonts w:ascii="Times New Roman" w:hAnsi="Times New Roman"/>
          <w:b/>
          <w:sz w:val="28"/>
        </w:rPr>
        <w:t xml:space="preserve"> сельского поселения муниципального района «Прохоровский район» Белгородской области на 2023год и на плановый период 2024 и 2025 годов»</w:t>
      </w:r>
    </w:p>
    <w:p w:rsidR="004C6692" w:rsidRPr="00E073D9" w:rsidRDefault="004C6692" w:rsidP="00E169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C6692" w:rsidRPr="00E073D9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E073D9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3D9">
        <w:rPr>
          <w:rFonts w:ascii="Times New Roman" w:hAnsi="Times New Roman" w:cs="Times New Roman"/>
          <w:sz w:val="28"/>
          <w:szCs w:val="28"/>
        </w:rPr>
        <w:t xml:space="preserve">        В соответствии ст. 28 Федерального закона от 06.10.2003 N 131-ФЗ</w:t>
      </w:r>
    </w:p>
    <w:p w:rsidR="004C6692" w:rsidRPr="00E073D9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3D9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 местного самоуправления в Российской Федерации", Бюджетным кодексом Российской Федерации, статьей 45 Устава </w:t>
      </w:r>
      <w:r w:rsidR="00E073D9" w:rsidRPr="00E073D9">
        <w:rPr>
          <w:rFonts w:ascii="Times New Roman" w:hAnsi="Times New Roman" w:cs="Times New Roman"/>
          <w:sz w:val="28"/>
          <w:szCs w:val="28"/>
        </w:rPr>
        <w:t>Коломыцевского</w:t>
      </w:r>
      <w:r w:rsidRPr="00E073D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E073D9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3D9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 </w:t>
      </w:r>
      <w:r w:rsidR="00E76ECC" w:rsidRPr="00E073D9">
        <w:rPr>
          <w:rFonts w:ascii="Times New Roman" w:hAnsi="Times New Roman" w:cs="Times New Roman"/>
          <w:sz w:val="28"/>
          <w:szCs w:val="28"/>
        </w:rPr>
        <w:t>б</w:t>
      </w:r>
      <w:r w:rsidRPr="00E073D9">
        <w:rPr>
          <w:rFonts w:ascii="Times New Roman" w:hAnsi="Times New Roman" w:cs="Times New Roman"/>
          <w:sz w:val="28"/>
          <w:szCs w:val="28"/>
        </w:rPr>
        <w:t>юджет</w:t>
      </w:r>
      <w:r w:rsidR="00E76ECC" w:rsidRPr="00E073D9">
        <w:rPr>
          <w:rFonts w:ascii="Times New Roman" w:hAnsi="Times New Roman" w:cs="Times New Roman"/>
          <w:sz w:val="28"/>
          <w:szCs w:val="28"/>
        </w:rPr>
        <w:t xml:space="preserve">е </w:t>
      </w:r>
      <w:r w:rsidR="00E073D9" w:rsidRPr="00E073D9">
        <w:rPr>
          <w:rFonts w:ascii="Times New Roman" w:hAnsi="Times New Roman" w:cs="Times New Roman"/>
          <w:sz w:val="28"/>
          <w:szCs w:val="28"/>
        </w:rPr>
        <w:t xml:space="preserve">Коломыцевского </w:t>
      </w:r>
      <w:r w:rsidRPr="00E073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ECC" w:rsidRPr="00E073D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E073D9">
        <w:rPr>
          <w:rFonts w:ascii="Times New Roman" w:hAnsi="Times New Roman" w:cs="Times New Roman"/>
          <w:sz w:val="28"/>
          <w:szCs w:val="28"/>
        </w:rPr>
        <w:t>Прохоровск</w:t>
      </w:r>
      <w:r w:rsidR="00E76ECC" w:rsidRPr="00E073D9">
        <w:rPr>
          <w:rFonts w:ascii="Times New Roman" w:hAnsi="Times New Roman" w:cs="Times New Roman"/>
          <w:sz w:val="28"/>
          <w:szCs w:val="28"/>
        </w:rPr>
        <w:t>ий район»</w:t>
      </w:r>
      <w:r w:rsidRPr="00E073D9">
        <w:rPr>
          <w:rFonts w:ascii="Times New Roman" w:hAnsi="Times New Roman" w:cs="Times New Roman"/>
          <w:sz w:val="28"/>
          <w:szCs w:val="28"/>
        </w:rPr>
        <w:t xml:space="preserve"> </w:t>
      </w:r>
      <w:r w:rsidR="00E76ECC" w:rsidRPr="00E073D9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Pr="00E073D9">
        <w:rPr>
          <w:rFonts w:ascii="Times New Roman" w:hAnsi="Times New Roman" w:cs="Times New Roman"/>
          <w:sz w:val="28"/>
          <w:szCs w:val="28"/>
        </w:rPr>
        <w:t>а 202</w:t>
      </w:r>
      <w:r w:rsidR="00E76ECC" w:rsidRPr="00E073D9">
        <w:rPr>
          <w:rFonts w:ascii="Times New Roman" w:hAnsi="Times New Roman" w:cs="Times New Roman"/>
          <w:sz w:val="28"/>
          <w:szCs w:val="28"/>
        </w:rPr>
        <w:t>3</w:t>
      </w:r>
      <w:r w:rsidR="003906F3" w:rsidRPr="00E073D9">
        <w:rPr>
          <w:rFonts w:ascii="Times New Roman" w:hAnsi="Times New Roman" w:cs="Times New Roman"/>
          <w:sz w:val="28"/>
          <w:szCs w:val="28"/>
        </w:rPr>
        <w:t xml:space="preserve"> </w:t>
      </w:r>
      <w:r w:rsidRPr="00E073D9">
        <w:rPr>
          <w:rFonts w:ascii="Times New Roman" w:hAnsi="Times New Roman" w:cs="Times New Roman"/>
          <w:sz w:val="28"/>
          <w:szCs w:val="28"/>
        </w:rPr>
        <w:t>год</w:t>
      </w:r>
      <w:r w:rsidR="00E76ECC" w:rsidRPr="00E073D9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E073D9">
        <w:rPr>
          <w:rFonts w:ascii="Times New Roman" w:hAnsi="Times New Roman" w:cs="Times New Roman"/>
          <w:sz w:val="28"/>
          <w:szCs w:val="28"/>
        </w:rPr>
        <w:t>»</w:t>
      </w:r>
      <w:r w:rsidR="000B63F7" w:rsidRPr="00E073D9">
        <w:rPr>
          <w:rFonts w:ascii="Times New Roman" w:hAnsi="Times New Roman" w:cs="Times New Roman"/>
          <w:sz w:val="28"/>
          <w:szCs w:val="28"/>
        </w:rPr>
        <w:t xml:space="preserve"> 2</w:t>
      </w:r>
      <w:r w:rsidR="00E76ECC" w:rsidRPr="00E073D9">
        <w:rPr>
          <w:rFonts w:ascii="Times New Roman" w:hAnsi="Times New Roman" w:cs="Times New Roman"/>
          <w:sz w:val="28"/>
          <w:szCs w:val="28"/>
        </w:rPr>
        <w:t>6</w:t>
      </w:r>
      <w:r w:rsidRPr="00E073D9">
        <w:rPr>
          <w:rFonts w:ascii="Times New Roman" w:hAnsi="Times New Roman" w:cs="Times New Roman"/>
          <w:sz w:val="28"/>
          <w:szCs w:val="28"/>
        </w:rPr>
        <w:t xml:space="preserve"> </w:t>
      </w:r>
      <w:r w:rsidR="00E76ECC" w:rsidRPr="00E073D9">
        <w:rPr>
          <w:rFonts w:ascii="Times New Roman" w:hAnsi="Times New Roman" w:cs="Times New Roman"/>
          <w:sz w:val="28"/>
          <w:szCs w:val="28"/>
        </w:rPr>
        <w:t>декабр</w:t>
      </w:r>
      <w:r w:rsidRPr="00E073D9">
        <w:rPr>
          <w:rFonts w:ascii="Times New Roman" w:hAnsi="Times New Roman" w:cs="Times New Roman"/>
          <w:sz w:val="28"/>
          <w:szCs w:val="28"/>
        </w:rPr>
        <w:t>я 202</w:t>
      </w:r>
      <w:r w:rsidR="000B63F7" w:rsidRPr="00E073D9">
        <w:rPr>
          <w:rFonts w:ascii="Times New Roman" w:hAnsi="Times New Roman" w:cs="Times New Roman"/>
          <w:sz w:val="28"/>
          <w:szCs w:val="28"/>
        </w:rPr>
        <w:t>2</w:t>
      </w:r>
      <w:r w:rsidR="003906F3" w:rsidRPr="00E073D9">
        <w:rPr>
          <w:rFonts w:ascii="Times New Roman" w:hAnsi="Times New Roman" w:cs="Times New Roman"/>
          <w:sz w:val="28"/>
          <w:szCs w:val="28"/>
        </w:rPr>
        <w:t xml:space="preserve"> </w:t>
      </w:r>
      <w:r w:rsidRPr="00E073D9">
        <w:rPr>
          <w:rFonts w:ascii="Times New Roman" w:hAnsi="Times New Roman" w:cs="Times New Roman"/>
          <w:sz w:val="28"/>
          <w:szCs w:val="28"/>
        </w:rPr>
        <w:t>года в 10-00 часов в административном здании</w:t>
      </w:r>
      <w:r w:rsidR="003906F3" w:rsidRPr="00E073D9">
        <w:rPr>
          <w:rFonts w:ascii="Times New Roman" w:hAnsi="Times New Roman" w:cs="Times New Roman"/>
          <w:sz w:val="28"/>
          <w:szCs w:val="28"/>
        </w:rPr>
        <w:t>,</w:t>
      </w:r>
      <w:r w:rsidRPr="00E073D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6946588"/>
      <w:r w:rsidRPr="00E073D9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Прохоровский район, с. </w:t>
      </w:r>
      <w:r w:rsidR="00E073D9" w:rsidRPr="00E073D9">
        <w:rPr>
          <w:rFonts w:ascii="Times New Roman" w:hAnsi="Times New Roman" w:cs="Times New Roman"/>
          <w:sz w:val="28"/>
          <w:szCs w:val="28"/>
        </w:rPr>
        <w:t>Коломыцево</w:t>
      </w:r>
      <w:r w:rsidRPr="00E073D9">
        <w:rPr>
          <w:rFonts w:ascii="Times New Roman" w:hAnsi="Times New Roman" w:cs="Times New Roman"/>
          <w:sz w:val="28"/>
          <w:szCs w:val="28"/>
        </w:rPr>
        <w:t xml:space="preserve">, ул. </w:t>
      </w:r>
      <w:r w:rsidR="00E073D9" w:rsidRPr="00E073D9">
        <w:rPr>
          <w:rFonts w:ascii="Times New Roman" w:hAnsi="Times New Roman" w:cs="Times New Roman"/>
          <w:sz w:val="28"/>
          <w:szCs w:val="28"/>
        </w:rPr>
        <w:t>Центральная, дом 53</w:t>
      </w:r>
    </w:p>
    <w:bookmarkEnd w:id="1"/>
    <w:p w:rsidR="004C6692" w:rsidRPr="00E073D9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3D9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proofErr w:type="spellStart"/>
      <w:r w:rsidR="00E073D9" w:rsidRPr="00E073D9">
        <w:rPr>
          <w:rFonts w:ascii="Times New Roman" w:hAnsi="Times New Roman" w:cs="Times New Roman"/>
          <w:sz w:val="28"/>
          <w:szCs w:val="28"/>
        </w:rPr>
        <w:t>Михайлюкова</w:t>
      </w:r>
      <w:proofErr w:type="spellEnd"/>
      <w:r w:rsidR="00E073D9" w:rsidRPr="00E073D9">
        <w:rPr>
          <w:rFonts w:ascii="Times New Roman" w:hAnsi="Times New Roman" w:cs="Times New Roman"/>
          <w:sz w:val="28"/>
          <w:szCs w:val="28"/>
        </w:rPr>
        <w:t xml:space="preserve"> Николая Григорьевича </w:t>
      </w:r>
      <w:r w:rsidRPr="00E073D9">
        <w:rPr>
          <w:rFonts w:ascii="Times New Roman" w:hAnsi="Times New Roman" w:cs="Times New Roman"/>
          <w:sz w:val="28"/>
          <w:szCs w:val="28"/>
        </w:rPr>
        <w:t xml:space="preserve">- главу </w:t>
      </w:r>
      <w:r w:rsidR="00E073D9" w:rsidRPr="00E073D9">
        <w:rPr>
          <w:rFonts w:ascii="Times New Roman" w:hAnsi="Times New Roman" w:cs="Times New Roman"/>
          <w:sz w:val="28"/>
          <w:szCs w:val="28"/>
        </w:rPr>
        <w:t xml:space="preserve">Коломыцевского </w:t>
      </w:r>
      <w:r w:rsidRPr="00E073D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40724" w:rsidRPr="00E073D9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3D9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40724" w:rsidRPr="00E073D9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073D9">
        <w:rPr>
          <w:rFonts w:ascii="Times New Roman" w:hAnsi="Times New Roman" w:cs="Times New Roman"/>
          <w:sz w:val="28"/>
          <w:szCs w:val="28"/>
        </w:rPr>
        <w:t xml:space="preserve">- </w:t>
      </w:r>
      <w:r w:rsidR="00E073D9" w:rsidRPr="00E073D9">
        <w:rPr>
          <w:rFonts w:ascii="Times New Roman" w:hAnsi="Times New Roman" w:cs="Times New Roman"/>
          <w:sz w:val="28"/>
          <w:szCs w:val="28"/>
        </w:rPr>
        <w:t>Белкина Людмила Андреевна</w:t>
      </w:r>
      <w:r w:rsidRPr="00E073D9"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</w:t>
      </w:r>
      <w:r w:rsidR="003906F3" w:rsidRPr="00E073D9">
        <w:rPr>
          <w:rFonts w:ascii="Times New Roman" w:hAnsi="Times New Roman" w:cs="Times New Roman"/>
          <w:sz w:val="28"/>
          <w:szCs w:val="28"/>
        </w:rPr>
        <w:t xml:space="preserve">  </w:t>
      </w:r>
      <w:r w:rsidR="00E073D9" w:rsidRPr="00E073D9">
        <w:rPr>
          <w:rFonts w:ascii="Times New Roman" w:hAnsi="Times New Roman" w:cs="Times New Roman"/>
          <w:sz w:val="28"/>
          <w:szCs w:val="28"/>
        </w:rPr>
        <w:t>Коломыцевского</w:t>
      </w:r>
      <w:r w:rsidRPr="00E073D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40724" w:rsidRPr="00E073D9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073D9">
        <w:rPr>
          <w:rFonts w:ascii="Times New Roman" w:hAnsi="Times New Roman" w:cs="Times New Roman"/>
          <w:sz w:val="28"/>
          <w:szCs w:val="28"/>
        </w:rPr>
        <w:t xml:space="preserve">- </w:t>
      </w:r>
      <w:r w:rsidR="00E073D9" w:rsidRPr="00E073D9">
        <w:rPr>
          <w:rFonts w:ascii="Times New Roman" w:hAnsi="Times New Roman" w:cs="Times New Roman"/>
          <w:sz w:val="28"/>
          <w:szCs w:val="28"/>
        </w:rPr>
        <w:t>Скибенко Людмила Васильевна</w:t>
      </w:r>
      <w:r w:rsidRPr="00E073D9">
        <w:rPr>
          <w:rFonts w:ascii="Times New Roman" w:hAnsi="Times New Roman" w:cs="Times New Roman"/>
          <w:sz w:val="28"/>
          <w:szCs w:val="28"/>
        </w:rPr>
        <w:t>- заведующая МДОУ</w:t>
      </w:r>
      <w:r w:rsidR="00E073D9" w:rsidRPr="00E073D9">
        <w:rPr>
          <w:rFonts w:ascii="Times New Roman" w:hAnsi="Times New Roman" w:cs="Times New Roman"/>
          <w:sz w:val="28"/>
          <w:szCs w:val="28"/>
        </w:rPr>
        <w:t xml:space="preserve"> «Донецкая ООШ»</w:t>
      </w:r>
    </w:p>
    <w:p w:rsidR="00A40724" w:rsidRPr="00E073D9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073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073D9" w:rsidRPr="00E073D9">
        <w:rPr>
          <w:rFonts w:ascii="Times New Roman" w:hAnsi="Times New Roman" w:cs="Times New Roman"/>
          <w:sz w:val="28"/>
          <w:szCs w:val="28"/>
        </w:rPr>
        <w:t>Цыгулева</w:t>
      </w:r>
      <w:proofErr w:type="spellEnd"/>
      <w:r w:rsidR="00E073D9" w:rsidRPr="00E073D9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Pr="00E073D9">
        <w:rPr>
          <w:rFonts w:ascii="Times New Roman" w:hAnsi="Times New Roman" w:cs="Times New Roman"/>
          <w:sz w:val="28"/>
          <w:szCs w:val="28"/>
        </w:rPr>
        <w:t>- директор МБОУ «</w:t>
      </w:r>
      <w:proofErr w:type="spellStart"/>
      <w:r w:rsidR="00E073D9" w:rsidRPr="00E073D9">
        <w:rPr>
          <w:rFonts w:ascii="Times New Roman" w:hAnsi="Times New Roman" w:cs="Times New Roman"/>
          <w:sz w:val="28"/>
          <w:szCs w:val="28"/>
        </w:rPr>
        <w:t>Коломыцевская</w:t>
      </w:r>
      <w:proofErr w:type="spellEnd"/>
      <w:r w:rsidR="00E073D9" w:rsidRPr="00E073D9">
        <w:rPr>
          <w:rFonts w:ascii="Times New Roman" w:hAnsi="Times New Roman" w:cs="Times New Roman"/>
          <w:sz w:val="28"/>
          <w:szCs w:val="28"/>
        </w:rPr>
        <w:t xml:space="preserve"> О</w:t>
      </w:r>
      <w:r w:rsidRPr="00E073D9">
        <w:rPr>
          <w:rFonts w:ascii="Times New Roman" w:hAnsi="Times New Roman" w:cs="Times New Roman"/>
          <w:sz w:val="28"/>
          <w:szCs w:val="28"/>
        </w:rPr>
        <w:t>ОШ»</w:t>
      </w:r>
    </w:p>
    <w:p w:rsidR="00A40724" w:rsidRPr="00E073D9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073D9">
        <w:rPr>
          <w:rFonts w:ascii="Times New Roman" w:hAnsi="Times New Roman" w:cs="Times New Roman"/>
          <w:sz w:val="28"/>
          <w:szCs w:val="28"/>
        </w:rPr>
        <w:t xml:space="preserve">- </w:t>
      </w:r>
      <w:r w:rsidR="00E073D9" w:rsidRPr="00E073D9">
        <w:rPr>
          <w:rFonts w:ascii="Times New Roman" w:hAnsi="Times New Roman" w:cs="Times New Roman"/>
          <w:sz w:val="28"/>
          <w:szCs w:val="28"/>
        </w:rPr>
        <w:t>Ткач Любовь Васильевна</w:t>
      </w:r>
      <w:r w:rsidRPr="00E073D9">
        <w:rPr>
          <w:rFonts w:ascii="Times New Roman" w:hAnsi="Times New Roman" w:cs="Times New Roman"/>
          <w:sz w:val="28"/>
          <w:szCs w:val="28"/>
        </w:rPr>
        <w:t xml:space="preserve">- </w:t>
      </w:r>
      <w:r w:rsidR="00E073D9" w:rsidRPr="00E073D9">
        <w:rPr>
          <w:rFonts w:ascii="Times New Roman" w:hAnsi="Times New Roman" w:cs="Times New Roman"/>
          <w:sz w:val="28"/>
          <w:szCs w:val="28"/>
        </w:rPr>
        <w:t xml:space="preserve">заведующая Коломыцевского </w:t>
      </w:r>
      <w:r w:rsidRPr="00E073D9">
        <w:rPr>
          <w:rFonts w:ascii="Times New Roman" w:hAnsi="Times New Roman" w:cs="Times New Roman"/>
          <w:sz w:val="28"/>
          <w:szCs w:val="28"/>
        </w:rPr>
        <w:t xml:space="preserve"> дома культуры</w:t>
      </w:r>
    </w:p>
    <w:p w:rsidR="00836523" w:rsidRPr="00E073D9" w:rsidRDefault="00A40724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3D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906F3" w:rsidRPr="00E073D9">
        <w:rPr>
          <w:rFonts w:ascii="Times New Roman" w:hAnsi="Times New Roman" w:cs="Times New Roman"/>
          <w:sz w:val="28"/>
          <w:szCs w:val="28"/>
        </w:rPr>
        <w:t xml:space="preserve"> </w:t>
      </w:r>
      <w:r w:rsidRPr="00E073D9">
        <w:rPr>
          <w:rFonts w:ascii="Times New Roman" w:hAnsi="Times New Roman" w:cs="Times New Roman"/>
          <w:sz w:val="28"/>
          <w:szCs w:val="28"/>
        </w:rPr>
        <w:t>4.</w:t>
      </w:r>
      <w:r w:rsidR="00836523" w:rsidRPr="00E073D9">
        <w:rPr>
          <w:rFonts w:ascii="Times New Roman" w:hAnsi="Times New Roman" w:cs="Times New Roman"/>
          <w:sz w:val="28"/>
          <w:szCs w:val="28"/>
        </w:rPr>
        <w:t xml:space="preserve">  </w:t>
      </w:r>
      <w:r w:rsidRPr="00E073D9">
        <w:rPr>
          <w:rFonts w:ascii="Times New Roman" w:hAnsi="Times New Roman" w:cs="Times New Roman"/>
          <w:sz w:val="28"/>
          <w:szCs w:val="28"/>
        </w:rPr>
        <w:t xml:space="preserve">Поручить рабочей группе создать необходимые условия </w:t>
      </w:r>
      <w:proofErr w:type="gramStart"/>
      <w:r w:rsidRPr="00E073D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073D9">
        <w:rPr>
          <w:rFonts w:ascii="Times New Roman" w:hAnsi="Times New Roman" w:cs="Times New Roman"/>
          <w:sz w:val="28"/>
          <w:szCs w:val="28"/>
        </w:rPr>
        <w:t xml:space="preserve">        </w:t>
      </w:r>
      <w:r w:rsidR="00836523" w:rsidRPr="00E073D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0724" w:rsidRPr="00E073D9" w:rsidRDefault="00836523" w:rsidP="00E76E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3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0724" w:rsidRPr="00E073D9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</w:t>
      </w:r>
      <w:r w:rsidR="00E76ECC" w:rsidRPr="00E073D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E073D9" w:rsidRPr="00E073D9">
        <w:rPr>
          <w:rFonts w:ascii="Times New Roman" w:hAnsi="Times New Roman" w:cs="Times New Roman"/>
          <w:sz w:val="28"/>
          <w:szCs w:val="28"/>
        </w:rPr>
        <w:t>Коломыцевского</w:t>
      </w:r>
      <w:r w:rsidR="00E76ECC" w:rsidRPr="00E073D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2023 год и на плановый период 2024 и 2025 годов»</w:t>
      </w:r>
      <w:r w:rsidRPr="00E073D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36523" w:rsidRPr="00E073D9" w:rsidRDefault="003906F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3D9">
        <w:rPr>
          <w:rFonts w:ascii="Times New Roman" w:hAnsi="Times New Roman" w:cs="Times New Roman"/>
          <w:sz w:val="28"/>
          <w:szCs w:val="28"/>
        </w:rPr>
        <w:t xml:space="preserve"> </w:t>
      </w:r>
      <w:r w:rsidR="00836523" w:rsidRPr="00E073D9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</w:t>
      </w:r>
      <w:r w:rsidR="00DF24F2" w:rsidRPr="00E073D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E073D9" w:rsidRPr="00E073D9">
        <w:rPr>
          <w:rFonts w:ascii="Times New Roman" w:hAnsi="Times New Roman" w:cs="Times New Roman"/>
          <w:sz w:val="28"/>
          <w:szCs w:val="28"/>
        </w:rPr>
        <w:t xml:space="preserve">Коломыцевского </w:t>
      </w:r>
      <w:r w:rsidR="00DF24F2" w:rsidRPr="00E073D9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на 2023 год и на плановый период 2024 и 2025 годов» </w:t>
      </w:r>
      <w:r w:rsidR="00836523" w:rsidRPr="00E073D9">
        <w:rPr>
          <w:rFonts w:ascii="Times New Roman" w:hAnsi="Times New Roman" w:cs="Times New Roman"/>
          <w:sz w:val="28"/>
          <w:szCs w:val="28"/>
        </w:rPr>
        <w:t xml:space="preserve"> предоставлять по адресу: Белгородская область, Прохоровский район, </w:t>
      </w:r>
      <w:r w:rsidR="00E073D9" w:rsidRPr="00E073D9">
        <w:rPr>
          <w:rFonts w:ascii="Times New Roman" w:hAnsi="Times New Roman" w:cs="Times New Roman"/>
          <w:sz w:val="28"/>
          <w:szCs w:val="28"/>
        </w:rPr>
        <w:t>с. Коломыцево</w:t>
      </w:r>
      <w:r w:rsidR="00836523" w:rsidRPr="00E073D9">
        <w:rPr>
          <w:rFonts w:ascii="Times New Roman" w:hAnsi="Times New Roman" w:cs="Times New Roman"/>
          <w:sz w:val="28"/>
          <w:szCs w:val="28"/>
        </w:rPr>
        <w:t xml:space="preserve">, ул. </w:t>
      </w:r>
      <w:r w:rsidR="00E073D9" w:rsidRPr="00E073D9">
        <w:rPr>
          <w:rFonts w:ascii="Times New Roman" w:hAnsi="Times New Roman" w:cs="Times New Roman"/>
          <w:sz w:val="28"/>
          <w:szCs w:val="28"/>
        </w:rPr>
        <w:t>Центральная 53</w:t>
      </w:r>
      <w:r w:rsidR="00836523" w:rsidRPr="00E073D9">
        <w:rPr>
          <w:rFonts w:ascii="Times New Roman" w:hAnsi="Times New Roman" w:cs="Times New Roman"/>
          <w:sz w:val="28"/>
          <w:szCs w:val="28"/>
        </w:rPr>
        <w:t xml:space="preserve"> в рабочие дни с 8-00 до 12-00</w:t>
      </w:r>
      <w:r w:rsidRPr="00E073D9">
        <w:rPr>
          <w:rFonts w:ascii="Times New Roman" w:hAnsi="Times New Roman" w:cs="Times New Roman"/>
          <w:sz w:val="28"/>
          <w:szCs w:val="28"/>
        </w:rPr>
        <w:t xml:space="preserve"> </w:t>
      </w:r>
      <w:r w:rsidR="00836523" w:rsidRPr="00E073D9">
        <w:rPr>
          <w:rFonts w:ascii="Times New Roman" w:hAnsi="Times New Roman" w:cs="Times New Roman"/>
          <w:sz w:val="28"/>
          <w:szCs w:val="28"/>
        </w:rPr>
        <w:t>часо</w:t>
      </w:r>
      <w:r w:rsidRPr="00E073D9">
        <w:rPr>
          <w:rFonts w:ascii="Times New Roman" w:hAnsi="Times New Roman" w:cs="Times New Roman"/>
          <w:sz w:val="28"/>
          <w:szCs w:val="28"/>
        </w:rPr>
        <w:t>в</w:t>
      </w:r>
      <w:r w:rsidR="00836523" w:rsidRPr="00E073D9"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Pr="00E073D9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3D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073D9">
        <w:rPr>
          <w:rFonts w:ascii="Times New Roman" w:hAnsi="Times New Roman" w:cs="Times New Roman"/>
          <w:sz w:val="28"/>
          <w:szCs w:val="28"/>
        </w:rPr>
        <w:t xml:space="preserve"> настоящее распоряжение и проект решения </w:t>
      </w:r>
      <w:r w:rsidR="00DF24F2" w:rsidRPr="00E073D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E073D9" w:rsidRPr="00E073D9">
        <w:rPr>
          <w:rFonts w:ascii="Times New Roman" w:hAnsi="Times New Roman" w:cs="Times New Roman"/>
          <w:sz w:val="28"/>
          <w:szCs w:val="28"/>
        </w:rPr>
        <w:t>Коломыцевского</w:t>
      </w:r>
      <w:r w:rsidR="00DF24F2" w:rsidRPr="00E073D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2023 год и на плановый период 2024 и 2025 годов»           </w:t>
      </w:r>
      <w:r w:rsidRPr="00E073D9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E073D9" w:rsidRPr="00E073D9">
        <w:rPr>
          <w:rFonts w:ascii="Times New Roman" w:hAnsi="Times New Roman" w:cs="Times New Roman"/>
          <w:sz w:val="28"/>
          <w:szCs w:val="28"/>
        </w:rPr>
        <w:t>Коломыцевского</w:t>
      </w:r>
      <w:r w:rsidRPr="00E073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6F4" w:rsidRPr="00E073D9">
        <w:rPr>
          <w:rFonts w:ascii="Times New Roman" w:hAnsi="Times New Roman" w:cs="Times New Roman"/>
          <w:sz w:val="28"/>
          <w:szCs w:val="28"/>
        </w:rPr>
        <w:t>«Прохоровский район» Белгородской области.</w:t>
      </w:r>
    </w:p>
    <w:p w:rsidR="00E456F4" w:rsidRPr="00E073D9" w:rsidRDefault="00E456F4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949621"/>
      <w:r w:rsidRPr="00E073D9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r w:rsidR="00E073D9" w:rsidRPr="00E073D9">
        <w:rPr>
          <w:rFonts w:ascii="Times New Roman" w:hAnsi="Times New Roman" w:cs="Times New Roman"/>
          <w:sz w:val="28"/>
          <w:szCs w:val="28"/>
        </w:rPr>
        <w:t>Коломыцевского</w:t>
      </w:r>
      <w:r w:rsidRPr="00E073D9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E073D9">
        <w:rPr>
          <w:rFonts w:ascii="Times New Roman" w:hAnsi="Times New Roman" w:cs="Times New Roman"/>
          <w:sz w:val="28"/>
          <w:szCs w:val="28"/>
        </w:rPr>
        <w:t>поселения-</w:t>
      </w:r>
      <w:r w:rsidR="00E073D9" w:rsidRPr="00E073D9">
        <w:rPr>
          <w:rFonts w:ascii="Times New Roman" w:hAnsi="Times New Roman" w:cs="Times New Roman"/>
          <w:sz w:val="28"/>
          <w:szCs w:val="28"/>
        </w:rPr>
        <w:t>Кузубову</w:t>
      </w:r>
      <w:proofErr w:type="spellEnd"/>
      <w:r w:rsidR="00E073D9" w:rsidRPr="00E073D9">
        <w:rPr>
          <w:rFonts w:ascii="Times New Roman" w:hAnsi="Times New Roman" w:cs="Times New Roman"/>
          <w:sz w:val="28"/>
          <w:szCs w:val="28"/>
        </w:rPr>
        <w:t xml:space="preserve"> Елену Петровну</w:t>
      </w:r>
    </w:p>
    <w:bookmarkEnd w:id="2"/>
    <w:p w:rsidR="00E456F4" w:rsidRPr="00E073D9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E073D9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0724" w:rsidRDefault="00E073D9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41130"/>
            <wp:effectExtent l="19050" t="0" r="3175" b="0"/>
            <wp:docPr id="1" name="Рисунок 1" descr="C:\Users\Пользователь\Desktop\подписи\444444444 001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и\444444444 001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24" w:rsidRPr="004C6692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56F4" w:rsidSect="0009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86"/>
    <w:rsid w:val="000625BE"/>
    <w:rsid w:val="00093C35"/>
    <w:rsid w:val="000B1A13"/>
    <w:rsid w:val="000B63F7"/>
    <w:rsid w:val="000E39D7"/>
    <w:rsid w:val="0010781F"/>
    <w:rsid w:val="00176C21"/>
    <w:rsid w:val="003906F3"/>
    <w:rsid w:val="004A1E2F"/>
    <w:rsid w:val="004C6692"/>
    <w:rsid w:val="005C43BA"/>
    <w:rsid w:val="00665BB0"/>
    <w:rsid w:val="006A074E"/>
    <w:rsid w:val="00781A65"/>
    <w:rsid w:val="007A0B66"/>
    <w:rsid w:val="007B7529"/>
    <w:rsid w:val="008146BB"/>
    <w:rsid w:val="00831886"/>
    <w:rsid w:val="00836523"/>
    <w:rsid w:val="0086130D"/>
    <w:rsid w:val="00875DD9"/>
    <w:rsid w:val="008E3383"/>
    <w:rsid w:val="00910C14"/>
    <w:rsid w:val="00A40724"/>
    <w:rsid w:val="00A52E37"/>
    <w:rsid w:val="00A938BB"/>
    <w:rsid w:val="00B07458"/>
    <w:rsid w:val="00BC2F42"/>
    <w:rsid w:val="00C35560"/>
    <w:rsid w:val="00CB54AB"/>
    <w:rsid w:val="00D11A1D"/>
    <w:rsid w:val="00D74654"/>
    <w:rsid w:val="00DF24F2"/>
    <w:rsid w:val="00E073D9"/>
    <w:rsid w:val="00E169B4"/>
    <w:rsid w:val="00E456F4"/>
    <w:rsid w:val="00E76ECC"/>
    <w:rsid w:val="00EF0201"/>
    <w:rsid w:val="00F44B40"/>
    <w:rsid w:val="00F8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D166-3053-49E1-9E62-1CDBC45C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Пользователь</cp:lastModifiedBy>
  <cp:revision>11</cp:revision>
  <dcterms:created xsi:type="dcterms:W3CDTF">2021-03-19T05:15:00Z</dcterms:created>
  <dcterms:modified xsi:type="dcterms:W3CDTF">2022-11-25T12:46:00Z</dcterms:modified>
</cp:coreProperties>
</file>