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8D1A74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92BF1" w:rsidRPr="007E5F84" w:rsidRDefault="00B92BF1" w:rsidP="00B92BF1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F8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92BF1" w:rsidRPr="00A047B4" w:rsidRDefault="00B92BF1" w:rsidP="00B92BF1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2BF1" w:rsidRPr="007E5F84" w:rsidRDefault="00B92BF1" w:rsidP="00B92BF1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F84">
        <w:rPr>
          <w:rFonts w:ascii="Times New Roman" w:hAnsi="Times New Roman" w:cs="Times New Roman"/>
          <w:b/>
          <w:sz w:val="36"/>
          <w:szCs w:val="36"/>
        </w:rPr>
        <w:t>АДМИНИСТ</w:t>
      </w:r>
      <w:r>
        <w:rPr>
          <w:rFonts w:ascii="Times New Roman" w:hAnsi="Times New Roman" w:cs="Times New Roman"/>
          <w:b/>
          <w:sz w:val="36"/>
          <w:szCs w:val="36"/>
        </w:rPr>
        <w:t>РА</w:t>
      </w:r>
      <w:r w:rsidRPr="007E5F84">
        <w:rPr>
          <w:rFonts w:ascii="Times New Roman" w:hAnsi="Times New Roman" w:cs="Times New Roman"/>
          <w:b/>
          <w:sz w:val="36"/>
          <w:szCs w:val="36"/>
        </w:rPr>
        <w:t>ЦИИ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04F4">
        <w:rPr>
          <w:rFonts w:ascii="Times New Roman" w:hAnsi="Times New Roman" w:cs="Times New Roman"/>
          <w:b/>
          <w:sz w:val="36"/>
          <w:szCs w:val="36"/>
        </w:rPr>
        <w:t>КОЛОМЫЦЕВСКОГО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СЕЛЬСКОГО ПОСЕ</w:t>
      </w:r>
      <w:r w:rsidRPr="007E5F84">
        <w:rPr>
          <w:rFonts w:ascii="Times New Roman" w:hAnsi="Times New Roman" w:cs="Times New Roman"/>
          <w:b/>
          <w:sz w:val="36"/>
          <w:szCs w:val="36"/>
        </w:rPr>
        <w:t>ЛЕНИЯ МУНИЦИПАЛЬНОГО  РАЙОНА «ПРОХОРОВСКИЙ РАЙОН» БЕЛГОРОДСКОЙ ОБЛАСТИ</w:t>
      </w: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«</w:t>
      </w:r>
      <w:r w:rsidR="005D74C1">
        <w:rPr>
          <w:rFonts w:ascii="Times New Roman" w:hAnsi="Times New Roman" w:cs="Times New Roman"/>
          <w:sz w:val="28"/>
          <w:szCs w:val="28"/>
        </w:rPr>
        <w:t>15</w:t>
      </w:r>
      <w:r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DC199B">
        <w:rPr>
          <w:rFonts w:ascii="Times New Roman" w:hAnsi="Times New Roman" w:cs="Times New Roman"/>
          <w:sz w:val="28"/>
          <w:szCs w:val="28"/>
        </w:rPr>
        <w:t>октября</w:t>
      </w:r>
      <w:r w:rsidRPr="00A047B4">
        <w:rPr>
          <w:rFonts w:ascii="Times New Roman" w:hAnsi="Times New Roman" w:cs="Times New Roman"/>
          <w:sz w:val="28"/>
          <w:szCs w:val="28"/>
        </w:rPr>
        <w:t xml:space="preserve"> 2022года                                                                    №</w:t>
      </w:r>
      <w:r w:rsidR="005D74C1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633A4">
        <w:rPr>
          <w:rFonts w:ascii="Times New Roman" w:hAnsi="Times New Roman" w:cs="Times New Roman"/>
          <w:b/>
          <w:sz w:val="28"/>
          <w:szCs w:val="28"/>
        </w:rPr>
        <w:t>Коломыцевского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C199B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04F4" w:rsidRDefault="00EE7983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proofErr w:type="gramStart"/>
      <w:r w:rsidR="008D1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1A7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E633A4">
        <w:rPr>
          <w:rFonts w:ascii="Times New Roman" w:hAnsi="Times New Roman" w:cs="Times New Roman"/>
          <w:sz w:val="28"/>
          <w:szCs w:val="28"/>
        </w:rPr>
        <w:t>Коломыцевского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</w:t>
      </w:r>
      <w:r w:rsidR="008A342A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 xml:space="preserve">на основании  доклада  главы администрации  </w:t>
      </w:r>
      <w:r w:rsidR="00E633A4">
        <w:rPr>
          <w:rFonts w:ascii="Times New Roman" w:hAnsi="Times New Roman" w:cs="Times New Roman"/>
          <w:sz w:val="28"/>
          <w:szCs w:val="28"/>
        </w:rPr>
        <w:t>Коломыцевского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,</w:t>
      </w:r>
      <w:r w:rsidR="000C04F4">
        <w:rPr>
          <w:rFonts w:ascii="Times New Roman" w:hAnsi="Times New Roman" w:cs="Times New Roman"/>
          <w:sz w:val="28"/>
          <w:szCs w:val="28"/>
        </w:rPr>
        <w:t>администрация</w:t>
      </w:r>
      <w:r w:rsidR="008D1A74">
        <w:rPr>
          <w:rFonts w:ascii="Times New Roman" w:hAnsi="Times New Roman" w:cs="Times New Roman"/>
          <w:sz w:val="28"/>
          <w:szCs w:val="28"/>
        </w:rPr>
        <w:t xml:space="preserve"> </w:t>
      </w:r>
      <w:r w:rsidR="00E633A4">
        <w:rPr>
          <w:rFonts w:ascii="Times New Roman" w:hAnsi="Times New Roman" w:cs="Times New Roman"/>
          <w:sz w:val="28"/>
          <w:szCs w:val="28"/>
        </w:rPr>
        <w:t>Коломыцевского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E7983" w:rsidRDefault="000C04F4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633A4">
        <w:rPr>
          <w:rFonts w:ascii="Times New Roman" w:hAnsi="Times New Roman" w:cs="Times New Roman"/>
          <w:sz w:val="28"/>
          <w:szCs w:val="28"/>
        </w:rPr>
        <w:t>Коломыцевского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DC199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2022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307C2F">
        <w:rPr>
          <w:rFonts w:ascii="Times New Roman" w:hAnsi="Times New Roman" w:cs="Times New Roman"/>
          <w:sz w:val="28"/>
          <w:szCs w:val="28"/>
        </w:rPr>
        <w:t>3815,3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307C2F">
        <w:rPr>
          <w:rFonts w:ascii="Times New Roman" w:hAnsi="Times New Roman" w:cs="Times New Roman"/>
          <w:sz w:val="28"/>
          <w:szCs w:val="28"/>
        </w:rPr>
        <w:t>3396,5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454CD9">
        <w:rPr>
          <w:rFonts w:ascii="Times New Roman" w:hAnsi="Times New Roman" w:cs="Times New Roman"/>
          <w:sz w:val="28"/>
          <w:szCs w:val="28"/>
        </w:rPr>
        <w:t>доходов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454CD9">
        <w:rPr>
          <w:rFonts w:ascii="Times New Roman" w:hAnsi="Times New Roman" w:cs="Times New Roman"/>
          <w:sz w:val="28"/>
          <w:szCs w:val="28"/>
        </w:rPr>
        <w:t>расходами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54CD9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307C2F">
        <w:rPr>
          <w:rFonts w:ascii="Times New Roman" w:hAnsi="Times New Roman" w:cs="Times New Roman"/>
          <w:sz w:val="28"/>
          <w:szCs w:val="28"/>
        </w:rPr>
        <w:t>418,8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</w:t>
      </w:r>
      <w:r w:rsidR="00DC199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1643FE">
        <w:rPr>
          <w:rFonts w:ascii="Times New Roman" w:hAnsi="Times New Roman" w:cs="Times New Roman"/>
          <w:sz w:val="28"/>
          <w:szCs w:val="28"/>
        </w:rPr>
        <w:t xml:space="preserve"> </w:t>
      </w:r>
      <w:r w:rsidR="00574E42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633A4">
        <w:rPr>
          <w:rFonts w:ascii="Times New Roman" w:hAnsi="Times New Roman" w:cs="Times New Roman"/>
          <w:sz w:val="28"/>
          <w:szCs w:val="28"/>
        </w:rPr>
        <w:t>Коломыцевского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</w:t>
      </w:r>
      <w:r w:rsidR="00DC199B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E633A4">
        <w:rPr>
          <w:rFonts w:ascii="Times New Roman" w:hAnsi="Times New Roman" w:cs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5D74C1" w:rsidRPr="009853DC" w:rsidRDefault="00574E42" w:rsidP="005D74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E633A4">
        <w:rPr>
          <w:rFonts w:ascii="Times New Roman" w:hAnsi="Times New Roman" w:cs="Times New Roman"/>
          <w:sz w:val="28"/>
          <w:szCs w:val="28"/>
        </w:rPr>
        <w:t>Коломыцевского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«Прохоровский район» Белгородской области </w:t>
      </w:r>
      <w:r w:rsidR="00EE7983" w:rsidRPr="005D74C1">
        <w:rPr>
          <w:rFonts w:ascii="Times New Roman" w:hAnsi="Times New Roman" w:cs="Times New Roman"/>
          <w:sz w:val="24"/>
          <w:szCs w:val="24"/>
        </w:rPr>
        <w:t>(</w:t>
      </w:r>
      <w:r w:rsidR="005D74C1" w:rsidRPr="005D74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https://kolomyczevskoeproxorovskij-r31.gosweb.gosuslugi.ru/</w:t>
      </w:r>
      <w:proofErr w:type="gramEnd"/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E633A4">
        <w:rPr>
          <w:rFonts w:ascii="Times New Roman" w:hAnsi="Times New Roman" w:cs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0168" w:rsidRDefault="005F0168" w:rsidP="005D74C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567"/>
        <w:gridCol w:w="851"/>
        <w:gridCol w:w="708"/>
        <w:gridCol w:w="709"/>
        <w:gridCol w:w="567"/>
        <w:gridCol w:w="3544"/>
      </w:tblGrid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99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Коломыцевского сельского поселения муниципального района "Прохоровский район" Белгородской области  за 9 месяцев  2022 года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Представленные материалы отчёта об исполнении бюджета Коломыцевского сельского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поселения муниципального района" Прохоровский район" Белгородской области за 9 месяцев 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2022 года  соответствует данным бухгалтерской отчётности,  приказу Минфина РФ от 28 декабря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Федерации"  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(в тыс</w:t>
            </w:r>
            <w:proofErr w:type="gramStart"/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ублей)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% исполнения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Доходы бюджета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5101,6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3815,3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74,8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698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324,1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46,4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налоги</w:t>
            </w:r>
            <w:proofErr w:type="gramStart"/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,с</w:t>
            </w:r>
            <w:proofErr w:type="gramEnd"/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боры,прочие</w:t>
            </w:r>
            <w:proofErr w:type="spellEnd"/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поступления в бюджет)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108,6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55,7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Единый сельхозналог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380,0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190,3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60,0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Арендная плата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19,8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19,8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Дотации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3216,9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2476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77,0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Субсидии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528,5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403,7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76,4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Субвенции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112,9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81,2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71,9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545,3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530,3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97,2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Расходы бюджета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% исполнения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5329,1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3396,5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63,7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2063,7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1265,8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61,3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99,7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68,2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0300 Национальная безопасность                   ( содержание </w:t>
            </w:r>
            <w:proofErr w:type="spellStart"/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ЕДДС</w:t>
            </w:r>
            <w:proofErr w:type="gramStart"/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,п</w:t>
            </w:r>
            <w:proofErr w:type="gramEnd"/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ротивопожарные</w:t>
            </w:r>
            <w:proofErr w:type="spellEnd"/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мероприятия,система</w:t>
            </w:r>
            <w:proofErr w:type="spellEnd"/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494,5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380,3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76,9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676,5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395,7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58,5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0405</w:t>
            </w:r>
            <w:proofErr w:type="gramStart"/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  <w:proofErr w:type="gramEnd"/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/ хозяйство и рыболовство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13,2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317,3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292,3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92,1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40,2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1896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1250,9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66,0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54,7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35,8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65,4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об исполнении бюджета Коломыцевского сельского поселения муниципального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района "Прохоровский район" за 9 месяцев  2022 год по доходам и расходам</w:t>
            </w:r>
            <w:r w:rsidRPr="005F01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Утвердить отчёт об исполнении бюджета дорожного фонда Коломыцевского  сельского поселения 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за 9 месяцев  2022 года </w:t>
            </w:r>
            <w:r w:rsidRPr="005F01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(приложение № 3).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9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поселения за 9 месяцев  2022 год </w:t>
            </w:r>
            <w:r w:rsidRPr="005F01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(Приложение № 4)</w:t>
            </w: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8E43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Глава администрации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E7983" w:rsidRDefault="005D74C1" w:rsidP="005D74C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0225" cy="1981200"/>
            <wp:effectExtent l="19050" t="0" r="9525" b="0"/>
            <wp:docPr id="1" name="Рисунок 1" descr="C:\Users\Пользователь\Desktop\подписи\3333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и\33333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168" w:rsidRDefault="005F0168" w:rsidP="005D74C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168" w:rsidRDefault="005F0168" w:rsidP="005D74C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5" w:type="dxa"/>
        <w:tblInd w:w="78" w:type="dxa"/>
        <w:tblLayout w:type="fixed"/>
        <w:tblLook w:val="04A0"/>
      </w:tblPr>
      <w:tblGrid>
        <w:gridCol w:w="15"/>
        <w:gridCol w:w="477"/>
        <w:gridCol w:w="383"/>
        <w:gridCol w:w="109"/>
        <w:gridCol w:w="535"/>
        <w:gridCol w:w="316"/>
        <w:gridCol w:w="76"/>
        <w:gridCol w:w="104"/>
        <w:gridCol w:w="723"/>
        <w:gridCol w:w="57"/>
        <w:gridCol w:w="59"/>
        <w:gridCol w:w="448"/>
        <w:gridCol w:w="453"/>
        <w:gridCol w:w="940"/>
        <w:gridCol w:w="722"/>
        <w:gridCol w:w="238"/>
        <w:gridCol w:w="779"/>
        <w:gridCol w:w="117"/>
        <w:gridCol w:w="104"/>
        <w:gridCol w:w="236"/>
        <w:gridCol w:w="85"/>
        <w:gridCol w:w="298"/>
        <w:gridCol w:w="577"/>
        <w:gridCol w:w="117"/>
        <w:gridCol w:w="118"/>
        <w:gridCol w:w="52"/>
        <w:gridCol w:w="114"/>
        <w:gridCol w:w="559"/>
        <w:gridCol w:w="215"/>
        <w:gridCol w:w="76"/>
        <w:gridCol w:w="486"/>
        <w:gridCol w:w="367"/>
      </w:tblGrid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993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5F0168" w:rsidRPr="005F0168" w:rsidTr="005F0168">
        <w:trPr>
          <w:gridBefore w:val="1"/>
          <w:wBefore w:w="15" w:type="dxa"/>
          <w:trHeight w:val="1365"/>
        </w:trPr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Утверждён</w:t>
            </w:r>
            <w:proofErr w:type="gramEnd"/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постановлением администрации Коломыцевского сельского поселения от  15  октября 2022 года №22 </w:t>
            </w:r>
          </w:p>
        </w:tc>
      </w:tr>
      <w:tr w:rsidR="005F0168" w:rsidRPr="005F0168" w:rsidTr="005F0168">
        <w:trPr>
          <w:gridBefore w:val="1"/>
          <w:wBefore w:w="15" w:type="dxa"/>
          <w:trHeight w:val="375"/>
        </w:trPr>
        <w:tc>
          <w:tcPr>
            <w:tcW w:w="9938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Отчет об исполнении бюджета Коломыцевского сельского поселения муниципального района "Прохоровский район" Белгородской области за 9 месяцев 2022 года</w:t>
            </w:r>
          </w:p>
        </w:tc>
      </w:tr>
      <w:tr w:rsidR="005F0168" w:rsidRPr="005F0168" w:rsidTr="005F0168">
        <w:trPr>
          <w:gridBefore w:val="1"/>
          <w:wBefore w:w="15" w:type="dxa"/>
          <w:trHeight w:val="630"/>
        </w:trPr>
        <w:tc>
          <w:tcPr>
            <w:tcW w:w="9938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тыс</w:t>
            </w:r>
            <w:proofErr w:type="gramStart"/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</w:t>
            </w:r>
          </w:p>
        </w:tc>
      </w:tr>
      <w:tr w:rsidR="005F0168" w:rsidRPr="005F0168" w:rsidTr="005F0168">
        <w:trPr>
          <w:gridBefore w:val="1"/>
          <w:wBefore w:w="15" w:type="dxa"/>
          <w:trHeight w:val="1155"/>
        </w:trPr>
        <w:tc>
          <w:tcPr>
            <w:tcW w:w="1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статья</w:t>
            </w:r>
            <w:proofErr w:type="gramStart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,в</w:t>
            </w:r>
            <w:proofErr w:type="gramEnd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ида</w:t>
            </w:r>
            <w:proofErr w:type="spellEnd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Утверждено на 2022 год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за 9 месяцев 2022 года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 исполнения к плану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Отклоне-ния</w:t>
            </w:r>
            <w:proofErr w:type="spellEnd"/>
            <w:proofErr w:type="gramEnd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(+.-) от годового плана</w:t>
            </w:r>
          </w:p>
        </w:tc>
      </w:tr>
      <w:tr w:rsidR="005F0168" w:rsidRPr="005F0168" w:rsidTr="005F0168">
        <w:trPr>
          <w:gridBefore w:val="1"/>
          <w:wBefore w:w="15" w:type="dxa"/>
          <w:trHeight w:val="57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1.00.00.00.0.00.0.000.000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698,0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373,9</w:t>
            </w:r>
          </w:p>
        </w:tc>
      </w:tr>
      <w:tr w:rsidR="005F0168" w:rsidRPr="005F0168" w:rsidTr="005F0168">
        <w:trPr>
          <w:gridBefore w:val="1"/>
          <w:wBefore w:w="15" w:type="dxa"/>
          <w:trHeight w:val="33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1.01.00.00.0.00.0.000.000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-86,4</w:t>
            </w:r>
          </w:p>
        </w:tc>
      </w:tr>
      <w:tr w:rsidR="005F0168" w:rsidRPr="005F0168" w:rsidTr="005F0168">
        <w:trPr>
          <w:gridBefore w:val="1"/>
          <w:wBefore w:w="15" w:type="dxa"/>
          <w:trHeight w:val="315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1.01.02.00.0.01.0.000.110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-86,4</w:t>
            </w:r>
          </w:p>
        </w:tc>
      </w:tr>
      <w:tr w:rsidR="005F0168" w:rsidRPr="005F0168" w:rsidTr="005F0168">
        <w:trPr>
          <w:gridBefore w:val="1"/>
          <w:wBefore w:w="15" w:type="dxa"/>
          <w:trHeight w:val="1815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1.01.02.01.0.01.1.000.110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-86,4</w:t>
            </w:r>
          </w:p>
        </w:tc>
      </w:tr>
      <w:tr w:rsidR="005F0168" w:rsidRPr="005F0168" w:rsidTr="005F0168">
        <w:trPr>
          <w:gridBefore w:val="1"/>
          <w:wBefore w:w="15" w:type="dxa"/>
          <w:trHeight w:val="375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1.05.00.00.0.00.0.000.000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1.05.03.00.0.01.0.000.110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5F0168" w:rsidRPr="005F0168" w:rsidTr="005F0168">
        <w:trPr>
          <w:gridBefore w:val="1"/>
          <w:wBefore w:w="15" w:type="dxa"/>
          <w:trHeight w:val="1365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1.05.03.01.0.01.1.000.110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5F0168" w:rsidRPr="005F0168" w:rsidTr="005F0168">
        <w:trPr>
          <w:gridBefore w:val="1"/>
          <w:wBefore w:w="15" w:type="dxa"/>
          <w:trHeight w:val="39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1.06.00.00.0.00.0.000.000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402,0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191,9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-210,1</w:t>
            </w:r>
          </w:p>
        </w:tc>
      </w:tr>
      <w:tr w:rsidR="005F0168" w:rsidRPr="005F0168" w:rsidTr="005F0168">
        <w:trPr>
          <w:gridBefore w:val="1"/>
          <w:wBefore w:w="15" w:type="dxa"/>
          <w:trHeight w:val="36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1.06.01.00.0.00.0.000.110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-83,4</w:t>
            </w:r>
          </w:p>
        </w:tc>
      </w:tr>
      <w:tr w:rsidR="005F0168" w:rsidRPr="005F0168" w:rsidTr="005F0168">
        <w:trPr>
          <w:gridBefore w:val="1"/>
          <w:wBefore w:w="15" w:type="dxa"/>
          <w:trHeight w:val="36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1.06.01.03.0.10.1.000.110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-83,4</w:t>
            </w:r>
          </w:p>
        </w:tc>
      </w:tr>
      <w:tr w:rsidR="005F0168" w:rsidRPr="005F0168" w:rsidTr="005F0168">
        <w:trPr>
          <w:gridBefore w:val="1"/>
          <w:wBefore w:w="15" w:type="dxa"/>
          <w:trHeight w:val="375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1.06.06.00.0.00.0.000.110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317,0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-126,7</w:t>
            </w:r>
          </w:p>
        </w:tc>
      </w:tr>
      <w:tr w:rsidR="005F0168" w:rsidRPr="005F0168" w:rsidTr="005F0168">
        <w:trPr>
          <w:gridBefore w:val="1"/>
          <w:wBefore w:w="15" w:type="dxa"/>
          <w:trHeight w:val="405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1.06.06.03.0.00.0.000.110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34,5</w:t>
            </w:r>
          </w:p>
        </w:tc>
      </w:tr>
      <w:tr w:rsidR="005F0168" w:rsidRPr="005F0168" w:rsidTr="005F0168">
        <w:trPr>
          <w:gridBefore w:val="1"/>
          <w:wBefore w:w="15" w:type="dxa"/>
          <w:trHeight w:val="198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1.06.06.03.3.10.1.000.110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34,5</w:t>
            </w:r>
          </w:p>
        </w:tc>
      </w:tr>
      <w:tr w:rsidR="005F0168" w:rsidRPr="005F0168" w:rsidTr="005F0168">
        <w:trPr>
          <w:gridBefore w:val="1"/>
          <w:wBefore w:w="15" w:type="dxa"/>
          <w:trHeight w:val="435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1.06.06.04.0.00.0.000.110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-161,2</w:t>
            </w:r>
          </w:p>
        </w:tc>
      </w:tr>
      <w:tr w:rsidR="005F0168" w:rsidRPr="005F0168" w:rsidTr="005F0168">
        <w:trPr>
          <w:gridBefore w:val="1"/>
          <w:wBefore w:w="15" w:type="dxa"/>
          <w:trHeight w:val="222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1.06.06.04.3.10.1.000.110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-161,2</w:t>
            </w:r>
          </w:p>
        </w:tc>
      </w:tr>
      <w:tr w:rsidR="005F0168" w:rsidRPr="005F0168" w:rsidTr="005F0168">
        <w:trPr>
          <w:gridBefore w:val="1"/>
          <w:wBefore w:w="15" w:type="dxa"/>
          <w:trHeight w:val="885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1.11.00.00.0.00.0.000.000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-80,2</w:t>
            </w:r>
          </w:p>
        </w:tc>
      </w:tr>
      <w:tr w:rsidR="005F0168" w:rsidRPr="005F0168" w:rsidTr="005F0168">
        <w:trPr>
          <w:gridBefore w:val="1"/>
          <w:wBefore w:w="15" w:type="dxa"/>
          <w:trHeight w:val="63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1.11.05.00.0.00.0.000.120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-80,2</w:t>
            </w:r>
          </w:p>
        </w:tc>
      </w:tr>
      <w:tr w:rsidR="005F0168" w:rsidRPr="005F0168" w:rsidTr="005F0168">
        <w:trPr>
          <w:gridBefore w:val="1"/>
          <w:wBefore w:w="15" w:type="dxa"/>
          <w:trHeight w:val="1845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1.11.05.03.5.10.0.000.120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-80,2</w:t>
            </w:r>
          </w:p>
        </w:tc>
      </w:tr>
      <w:tr w:rsidR="005F0168" w:rsidRPr="005F0168" w:rsidTr="005F0168">
        <w:trPr>
          <w:gridBefore w:val="1"/>
          <w:wBefore w:w="15" w:type="dxa"/>
          <w:trHeight w:val="375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2.00.00.00.0.00.0.000.000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4 403,6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3 491,2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-912,4</w:t>
            </w:r>
          </w:p>
        </w:tc>
      </w:tr>
      <w:tr w:rsidR="005F0168" w:rsidRPr="005F0168" w:rsidTr="005F0168">
        <w:trPr>
          <w:gridBefore w:val="1"/>
          <w:wBefore w:w="15" w:type="dxa"/>
          <w:trHeight w:val="129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2.02.00.00.0.00.0.000.000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4 403,6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3 491,2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-912,4</w:t>
            </w:r>
          </w:p>
        </w:tc>
      </w:tr>
      <w:tr w:rsidR="005F0168" w:rsidRPr="005F0168" w:rsidTr="005F0168">
        <w:trPr>
          <w:gridBefore w:val="1"/>
          <w:wBefore w:w="15" w:type="dxa"/>
          <w:trHeight w:val="345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2.02.10.00.0.00.0.000.150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3 216,9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2 476,0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-740,9</w:t>
            </w:r>
          </w:p>
        </w:tc>
      </w:tr>
      <w:tr w:rsidR="005F0168" w:rsidRPr="005F0168" w:rsidTr="005F0168">
        <w:trPr>
          <w:gridBefore w:val="1"/>
          <w:wBefore w:w="15" w:type="dxa"/>
          <w:trHeight w:val="645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2.02.16.00.1.10.0.000.150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3 216,9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-740,9</w:t>
            </w:r>
          </w:p>
        </w:tc>
      </w:tr>
      <w:tr w:rsidR="005F0168" w:rsidRPr="005F0168" w:rsidTr="005F0168">
        <w:trPr>
          <w:gridBefore w:val="1"/>
          <w:wBefore w:w="15" w:type="dxa"/>
          <w:trHeight w:val="69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2.02.20.00.0.00.0.000.150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528,5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403,7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-124,8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2.02.29.99.9.00.0.000.150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528,5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403,7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-124,8</w:t>
            </w:r>
          </w:p>
        </w:tc>
      </w:tr>
      <w:tr w:rsidR="005F0168" w:rsidRPr="005F0168" w:rsidTr="005F0168">
        <w:trPr>
          <w:gridBefore w:val="1"/>
          <w:wBefore w:w="15" w:type="dxa"/>
          <w:trHeight w:val="6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2.02.29.99.9.10.0.000.150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-124,8</w:t>
            </w:r>
          </w:p>
        </w:tc>
      </w:tr>
      <w:tr w:rsidR="005F0168" w:rsidRPr="005F0168" w:rsidTr="005F0168">
        <w:trPr>
          <w:gridBefore w:val="1"/>
          <w:wBefore w:w="15" w:type="dxa"/>
          <w:trHeight w:val="57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2.02.30.00.0.00.0.000.150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112,9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-31,7</w:t>
            </w:r>
          </w:p>
        </w:tc>
      </w:tr>
      <w:tr w:rsidR="005F0168" w:rsidRPr="005F0168" w:rsidTr="005F0168">
        <w:trPr>
          <w:gridBefore w:val="1"/>
          <w:wBefore w:w="15" w:type="dxa"/>
          <w:trHeight w:val="114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2.02.30.02.4.00.0.000.150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168" w:rsidRPr="005F0168" w:rsidTr="005F0168">
        <w:trPr>
          <w:gridBefore w:val="1"/>
          <w:wBefore w:w="15" w:type="dxa"/>
          <w:trHeight w:val="9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2.02.30.02.4.10.0.000.150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168" w:rsidRPr="005F0168" w:rsidTr="005F0168">
        <w:trPr>
          <w:gridBefore w:val="1"/>
          <w:wBefore w:w="15" w:type="dxa"/>
          <w:trHeight w:val="123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2.02.35.11.8.00.0.000.150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-31,7</w:t>
            </w:r>
          </w:p>
        </w:tc>
      </w:tr>
      <w:tr w:rsidR="005F0168" w:rsidRPr="005F0168" w:rsidTr="005F0168">
        <w:trPr>
          <w:gridBefore w:val="1"/>
          <w:wBefore w:w="15" w:type="dxa"/>
          <w:trHeight w:val="15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2.02.35.11.8.10.0.000.150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-31,7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2.02.40.00.0.00.0.000.150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545,3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-15,0</w:t>
            </w:r>
          </w:p>
        </w:tc>
      </w:tr>
      <w:tr w:rsidR="005F0168" w:rsidRPr="005F0168" w:rsidTr="005F0168">
        <w:trPr>
          <w:gridBefore w:val="1"/>
          <w:wBefore w:w="15" w:type="dxa"/>
          <w:trHeight w:val="1995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2.02.40.01.4.00.0.000.150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292,3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292,3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168" w:rsidRPr="005F0168" w:rsidTr="005F0168">
        <w:trPr>
          <w:gridBefore w:val="1"/>
          <w:wBefore w:w="15" w:type="dxa"/>
          <w:trHeight w:val="186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2.02.40.01.4.10.0.000.150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168" w:rsidRPr="005F0168" w:rsidTr="005F0168">
        <w:trPr>
          <w:gridBefore w:val="1"/>
          <w:wBefore w:w="15" w:type="dxa"/>
          <w:trHeight w:val="1425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2.02.45.16.0.00.0.000.150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трансферты, передаваемые бюджетам на проведение Всероссийского форума профессиональной ориентации "</w:t>
            </w:r>
            <w:proofErr w:type="spellStart"/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ПроеКТОриЯ</w:t>
            </w:r>
            <w:proofErr w:type="spellEnd"/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-15,0</w:t>
            </w:r>
          </w:p>
        </w:tc>
      </w:tr>
      <w:tr w:rsidR="005F0168" w:rsidRPr="005F0168" w:rsidTr="005F0168">
        <w:trPr>
          <w:gridBefore w:val="1"/>
          <w:wBefore w:w="15" w:type="dxa"/>
          <w:trHeight w:val="1245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2.02.45.16.0.10.0.000.150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ПроеКТОриЯ</w:t>
            </w:r>
            <w:proofErr w:type="spellEnd"/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-15,0</w:t>
            </w:r>
          </w:p>
        </w:tc>
      </w:tr>
      <w:tr w:rsidR="005F0168" w:rsidRPr="005F0168" w:rsidTr="005F0168">
        <w:trPr>
          <w:gridBefore w:val="1"/>
          <w:wBefore w:w="15" w:type="dxa"/>
          <w:trHeight w:val="57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2.02.49.99.9.00.0.000.150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168" w:rsidRPr="005F0168" w:rsidTr="005F0168">
        <w:trPr>
          <w:gridBefore w:val="1"/>
          <w:wBefore w:w="15" w:type="dxa"/>
          <w:trHeight w:val="9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2.02.49.99.9.10.0.000.150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5 101,6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3 815,3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-1286,3</w:t>
            </w:r>
          </w:p>
        </w:tc>
      </w:tr>
      <w:tr w:rsidR="005F0168" w:rsidRPr="005F0168" w:rsidTr="005F0168">
        <w:trPr>
          <w:gridBefore w:val="1"/>
          <w:wBefore w:w="15" w:type="dxa"/>
          <w:trHeight w:val="977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F0168" w:rsidRPr="005F0168" w:rsidTr="005F0168">
        <w:trPr>
          <w:gridBefore w:val="1"/>
          <w:wBefore w:w="15" w:type="dxa"/>
          <w:trHeight w:val="655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тыс</w:t>
            </w:r>
            <w:proofErr w:type="gramStart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уб.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(наименование показателя)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Утверждено на 2022 год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01.10.2022 г.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 исполнения к плану года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</w:t>
            </w:r>
            <w:proofErr w:type="gramStart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(+,-) </w:t>
            </w:r>
            <w:proofErr w:type="gramEnd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 плана года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2 063,7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1 265,8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-797,9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2 013,6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1 251,4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-762,2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-1,1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-14,0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-20,6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-31,7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-31,7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494,5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-114,2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-26,3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468,2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-87,9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676,5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395,7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-280,8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-13,2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317,3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292,3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-25,0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-95,6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246,0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-147,0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1 896,0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-645,1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1 896,0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-645,1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-24,0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-14,0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-10,0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  <w:proofErr w:type="gramStart"/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,к</w:t>
            </w:r>
            <w:proofErr w:type="gramEnd"/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инематография</w:t>
            </w:r>
            <w:proofErr w:type="spellEnd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-18,9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-18,9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-20,0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-20,0</w:t>
            </w:r>
          </w:p>
        </w:tc>
      </w:tr>
      <w:tr w:rsidR="005F0168" w:rsidRPr="005F0168" w:rsidTr="005F0168">
        <w:trPr>
          <w:gridBefore w:val="1"/>
          <w:wBefore w:w="15" w:type="dxa"/>
          <w:trHeight w:val="300"/>
        </w:trPr>
        <w:tc>
          <w:tcPr>
            <w:tcW w:w="18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5 329,1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3 396,5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-1 932,6</w:t>
            </w: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7" w:type="dxa"/>
          <w:trHeight w:val="290"/>
        </w:trPr>
        <w:tc>
          <w:tcPr>
            <w:tcW w:w="9588" w:type="dxa"/>
            <w:gridSpan w:val="3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Коломыцевского сельского поселения за 9 месяцев 2022 год</w:t>
            </w: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7" w:type="dxa"/>
          <w:trHeight w:val="377"/>
        </w:trPr>
        <w:tc>
          <w:tcPr>
            <w:tcW w:w="2738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7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gridSpan w:val="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7" w:type="dxa"/>
          <w:trHeight w:val="290"/>
        </w:trPr>
        <w:tc>
          <w:tcPr>
            <w:tcW w:w="27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7" w:type="dxa"/>
          <w:trHeight w:val="290"/>
        </w:trPr>
        <w:tc>
          <w:tcPr>
            <w:tcW w:w="2738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17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7" w:type="dxa"/>
          <w:trHeight w:val="1176"/>
        </w:trPr>
        <w:tc>
          <w:tcPr>
            <w:tcW w:w="27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9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4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2022 год</w:t>
            </w:r>
          </w:p>
        </w:tc>
        <w:tc>
          <w:tcPr>
            <w:tcW w:w="1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01.10.2022 года</w:t>
            </w: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7" w:type="dxa"/>
          <w:trHeight w:val="900"/>
        </w:trPr>
        <w:tc>
          <w:tcPr>
            <w:tcW w:w="27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9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-227,5</w:t>
            </w:r>
          </w:p>
        </w:tc>
        <w:tc>
          <w:tcPr>
            <w:tcW w:w="1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418,8</w:t>
            </w: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7" w:type="dxa"/>
          <w:trHeight w:val="595"/>
        </w:trPr>
        <w:tc>
          <w:tcPr>
            <w:tcW w:w="27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9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5101,6</w:t>
            </w:r>
          </w:p>
        </w:tc>
        <w:tc>
          <w:tcPr>
            <w:tcW w:w="1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3815,3</w:t>
            </w: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7" w:type="dxa"/>
          <w:trHeight w:val="566"/>
        </w:trPr>
        <w:tc>
          <w:tcPr>
            <w:tcW w:w="27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9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5101,6</w:t>
            </w:r>
          </w:p>
        </w:tc>
        <w:tc>
          <w:tcPr>
            <w:tcW w:w="1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3815,3</w:t>
            </w: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7" w:type="dxa"/>
          <w:trHeight w:val="566"/>
        </w:trPr>
        <w:tc>
          <w:tcPr>
            <w:tcW w:w="27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9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5101,6</w:t>
            </w:r>
          </w:p>
        </w:tc>
        <w:tc>
          <w:tcPr>
            <w:tcW w:w="1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3815,3</w:t>
            </w: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7" w:type="dxa"/>
          <w:trHeight w:val="914"/>
        </w:trPr>
        <w:tc>
          <w:tcPr>
            <w:tcW w:w="27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9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5101,6</w:t>
            </w:r>
          </w:p>
        </w:tc>
        <w:tc>
          <w:tcPr>
            <w:tcW w:w="1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3815,3</w:t>
            </w: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7" w:type="dxa"/>
          <w:trHeight w:val="566"/>
        </w:trPr>
        <w:tc>
          <w:tcPr>
            <w:tcW w:w="27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9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5329,1</w:t>
            </w:r>
          </w:p>
        </w:tc>
        <w:tc>
          <w:tcPr>
            <w:tcW w:w="1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3396,5</w:t>
            </w: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7" w:type="dxa"/>
          <w:trHeight w:val="566"/>
        </w:trPr>
        <w:tc>
          <w:tcPr>
            <w:tcW w:w="27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9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5329,1</w:t>
            </w:r>
          </w:p>
        </w:tc>
        <w:tc>
          <w:tcPr>
            <w:tcW w:w="1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3396,5</w:t>
            </w: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7" w:type="dxa"/>
          <w:trHeight w:val="581"/>
        </w:trPr>
        <w:tc>
          <w:tcPr>
            <w:tcW w:w="27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9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5329,1</w:t>
            </w:r>
          </w:p>
        </w:tc>
        <w:tc>
          <w:tcPr>
            <w:tcW w:w="1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3396,5</w:t>
            </w: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367" w:type="dxa"/>
          <w:trHeight w:val="886"/>
        </w:trPr>
        <w:tc>
          <w:tcPr>
            <w:tcW w:w="27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9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5329,1</w:t>
            </w:r>
          </w:p>
        </w:tc>
        <w:tc>
          <w:tcPr>
            <w:tcW w:w="1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3396,5</w:t>
            </w:r>
          </w:p>
        </w:tc>
      </w:tr>
      <w:tr w:rsidR="005F0168" w:rsidRPr="005F0168" w:rsidTr="005F0168">
        <w:trPr>
          <w:gridBefore w:val="1"/>
          <w:gridAfter w:val="4"/>
          <w:wBefore w:w="15" w:type="dxa"/>
          <w:wAfter w:w="1144" w:type="dxa"/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 3</w:t>
            </w:r>
          </w:p>
        </w:tc>
      </w:tr>
      <w:tr w:rsidR="005F0168" w:rsidRPr="005F0168" w:rsidTr="005F0168">
        <w:trPr>
          <w:gridBefore w:val="1"/>
          <w:gridAfter w:val="4"/>
          <w:wBefore w:w="15" w:type="dxa"/>
          <w:wAfter w:w="1144" w:type="dxa"/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0168" w:rsidRPr="005F0168" w:rsidTr="005F0168">
        <w:trPr>
          <w:gridBefore w:val="1"/>
          <w:gridAfter w:val="4"/>
          <w:wBefore w:w="15" w:type="dxa"/>
          <w:wAfter w:w="1144" w:type="dxa"/>
          <w:trHeight w:val="368"/>
        </w:trPr>
        <w:tc>
          <w:tcPr>
            <w:tcW w:w="8796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Коломыцевского сельского поселения за 9 месяцев 2022 года</w:t>
            </w:r>
          </w:p>
        </w:tc>
      </w:tr>
      <w:tr w:rsidR="005F0168" w:rsidRPr="005F0168" w:rsidTr="005F0168">
        <w:trPr>
          <w:gridBefore w:val="1"/>
          <w:gridAfter w:val="4"/>
          <w:wBefore w:w="15" w:type="dxa"/>
          <w:wAfter w:w="1144" w:type="dxa"/>
          <w:trHeight w:val="1275"/>
        </w:trPr>
        <w:tc>
          <w:tcPr>
            <w:tcW w:w="8796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F0168" w:rsidRPr="005F0168" w:rsidTr="005F0168">
        <w:trPr>
          <w:gridBefore w:val="1"/>
          <w:gridAfter w:val="4"/>
          <w:wBefore w:w="15" w:type="dxa"/>
          <w:wAfter w:w="1144" w:type="dxa"/>
          <w:trHeight w:val="31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F0168" w:rsidRPr="005F0168" w:rsidTr="005F0168">
        <w:trPr>
          <w:gridBefore w:val="1"/>
          <w:gridAfter w:val="4"/>
          <w:wBefore w:w="15" w:type="dxa"/>
          <w:wAfter w:w="1144" w:type="dxa"/>
          <w:trHeight w:val="1485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01.10.2022 года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5F0168" w:rsidRPr="005F0168" w:rsidTr="005F0168">
        <w:trPr>
          <w:gridBefore w:val="1"/>
          <w:gridAfter w:val="4"/>
          <w:wBefore w:w="15" w:type="dxa"/>
          <w:wAfter w:w="1144" w:type="dxa"/>
          <w:trHeight w:val="990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0168" w:rsidRPr="005F0168" w:rsidRDefault="005F0168" w:rsidP="005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Коломыцевского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168" w:rsidRPr="005F0168" w:rsidRDefault="005F0168" w:rsidP="005F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</w:t>
            </w: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trHeight w:val="262"/>
        </w:trPr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0168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№4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trHeight w:val="262"/>
        </w:trPr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trHeight w:val="262"/>
        </w:trPr>
        <w:tc>
          <w:tcPr>
            <w:tcW w:w="492" w:type="dxa"/>
            <w:gridSpan w:val="3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Коломыцевского сельского поселения за 9 месяцев 2022 года</w:t>
            </w: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trHeight w:val="523"/>
        </w:trPr>
        <w:tc>
          <w:tcPr>
            <w:tcW w:w="4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3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13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trHeight w:val="523"/>
        </w:trPr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trHeight w:val="274"/>
        </w:trPr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9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trHeight w:val="1685"/>
        </w:trPr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1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01.10.2022 года</w:t>
            </w:r>
          </w:p>
        </w:tc>
        <w:tc>
          <w:tcPr>
            <w:tcW w:w="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2022 года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trHeight w:val="274"/>
        </w:trPr>
        <w:tc>
          <w:tcPr>
            <w:tcW w:w="49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trHeight w:val="274"/>
        </w:trPr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-14,0</w:t>
            </w: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trHeight w:val="2194"/>
        </w:trPr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 Правительства Российской </w:t>
            </w:r>
            <w:proofErr w:type="spellStart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ысших</w:t>
            </w:r>
            <w:proofErr w:type="spellEnd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-14,0</w:t>
            </w: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trHeight w:val="823"/>
        </w:trPr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-14,0</w:t>
            </w:r>
          </w:p>
        </w:tc>
      </w:tr>
      <w:tr w:rsidR="005F0168" w:rsidRPr="005F0168" w:rsidTr="005F0168">
        <w:tblPrEx>
          <w:tblCellMar>
            <w:left w:w="30" w:type="dxa"/>
            <w:right w:w="30" w:type="dxa"/>
          </w:tblCellMar>
          <w:tblLook w:val="0000"/>
        </w:tblPrEx>
        <w:trPr>
          <w:trHeight w:val="550"/>
        </w:trPr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68" w:rsidRPr="005F0168" w:rsidRDefault="005F0168" w:rsidP="005F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-14,0</w:t>
            </w:r>
          </w:p>
        </w:tc>
      </w:tr>
    </w:tbl>
    <w:p w:rsidR="005F0168" w:rsidRPr="005F0168" w:rsidRDefault="005F0168" w:rsidP="005D74C1">
      <w:pPr>
        <w:pStyle w:val="a6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5F0168" w:rsidRPr="005F0168" w:rsidSect="005F0168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93DA9"/>
    <w:rsid w:val="000C00B5"/>
    <w:rsid w:val="000C04F4"/>
    <w:rsid w:val="000D6068"/>
    <w:rsid w:val="00120A04"/>
    <w:rsid w:val="001643FE"/>
    <w:rsid w:val="001D04BE"/>
    <w:rsid w:val="001E6FFE"/>
    <w:rsid w:val="00307C2F"/>
    <w:rsid w:val="003168D6"/>
    <w:rsid w:val="00420FD7"/>
    <w:rsid w:val="00454CD9"/>
    <w:rsid w:val="00574E42"/>
    <w:rsid w:val="0058455C"/>
    <w:rsid w:val="005D74C1"/>
    <w:rsid w:val="005F0168"/>
    <w:rsid w:val="00727266"/>
    <w:rsid w:val="00773E75"/>
    <w:rsid w:val="007B30FA"/>
    <w:rsid w:val="007C618C"/>
    <w:rsid w:val="008251A6"/>
    <w:rsid w:val="00830262"/>
    <w:rsid w:val="00890553"/>
    <w:rsid w:val="008A342A"/>
    <w:rsid w:val="008B3BF9"/>
    <w:rsid w:val="008D1A74"/>
    <w:rsid w:val="008E4389"/>
    <w:rsid w:val="009C29AE"/>
    <w:rsid w:val="009C744F"/>
    <w:rsid w:val="00A047B4"/>
    <w:rsid w:val="00A32D5B"/>
    <w:rsid w:val="00A540A8"/>
    <w:rsid w:val="00A77865"/>
    <w:rsid w:val="00AA595C"/>
    <w:rsid w:val="00AF0BE7"/>
    <w:rsid w:val="00B16172"/>
    <w:rsid w:val="00B37BB9"/>
    <w:rsid w:val="00B920A5"/>
    <w:rsid w:val="00B92BF1"/>
    <w:rsid w:val="00BD2BEB"/>
    <w:rsid w:val="00C723BC"/>
    <w:rsid w:val="00CB6AF9"/>
    <w:rsid w:val="00CF2F76"/>
    <w:rsid w:val="00D26552"/>
    <w:rsid w:val="00D7384B"/>
    <w:rsid w:val="00DB2DAE"/>
    <w:rsid w:val="00DC199B"/>
    <w:rsid w:val="00E42658"/>
    <w:rsid w:val="00E50BB1"/>
    <w:rsid w:val="00E62EB6"/>
    <w:rsid w:val="00E633A4"/>
    <w:rsid w:val="00EE7983"/>
    <w:rsid w:val="00F17966"/>
    <w:rsid w:val="00F750EE"/>
    <w:rsid w:val="00F77B6A"/>
    <w:rsid w:val="00FC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4C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22</cp:revision>
  <dcterms:created xsi:type="dcterms:W3CDTF">2022-03-28T11:19:00Z</dcterms:created>
  <dcterms:modified xsi:type="dcterms:W3CDTF">2022-10-21T08:02:00Z</dcterms:modified>
</cp:coreProperties>
</file>