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D6" w:rsidRDefault="00161A6F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Пользователь\Desktop\Постановление № 1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становление № 1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A6F" w:rsidRDefault="00161A6F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3" name="Рисунок 3" descr="C:\Users\Пользователь\Desktop\19-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19-2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A6F" w:rsidRDefault="00161A6F"/>
    <w:p w:rsidR="00161A6F" w:rsidRDefault="00161A6F"/>
    <w:p w:rsidR="00161A6F" w:rsidRDefault="00161A6F"/>
    <w:p w:rsidR="00161A6F" w:rsidRDefault="00161A6F"/>
    <w:p w:rsidR="00161A6F" w:rsidRDefault="00161A6F"/>
    <w:tbl>
      <w:tblPr>
        <w:tblW w:w="101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"/>
        <w:gridCol w:w="477"/>
        <w:gridCol w:w="258"/>
        <w:gridCol w:w="122"/>
        <w:gridCol w:w="110"/>
        <w:gridCol w:w="476"/>
        <w:gridCol w:w="59"/>
        <w:gridCol w:w="315"/>
        <w:gridCol w:w="901"/>
        <w:gridCol w:w="59"/>
        <w:gridCol w:w="60"/>
        <w:gridCol w:w="149"/>
        <w:gridCol w:w="299"/>
        <w:gridCol w:w="452"/>
        <w:gridCol w:w="940"/>
        <w:gridCol w:w="10"/>
        <w:gridCol w:w="8"/>
        <w:gridCol w:w="259"/>
        <w:gridCol w:w="214"/>
        <w:gridCol w:w="80"/>
        <w:gridCol w:w="14"/>
        <w:gridCol w:w="375"/>
        <w:gridCol w:w="326"/>
        <w:gridCol w:w="386"/>
        <w:gridCol w:w="68"/>
        <w:gridCol w:w="218"/>
        <w:gridCol w:w="64"/>
        <w:gridCol w:w="122"/>
        <w:gridCol w:w="52"/>
        <w:gridCol w:w="224"/>
        <w:gridCol w:w="8"/>
        <w:gridCol w:w="152"/>
        <w:gridCol w:w="576"/>
        <w:gridCol w:w="122"/>
        <w:gridCol w:w="119"/>
        <w:gridCol w:w="44"/>
        <w:gridCol w:w="675"/>
        <w:gridCol w:w="13"/>
        <w:gridCol w:w="208"/>
        <w:gridCol w:w="75"/>
        <w:gridCol w:w="567"/>
        <w:gridCol w:w="96"/>
        <w:gridCol w:w="375"/>
      </w:tblGrid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362"/>
        </w:trPr>
        <w:tc>
          <w:tcPr>
            <w:tcW w:w="5181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F331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ИНФОРМАЦИЯ</w:t>
            </w:r>
          </w:p>
        </w:tc>
        <w:tc>
          <w:tcPr>
            <w:tcW w:w="1531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5181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1205"/>
        </w:trPr>
        <w:tc>
          <w:tcPr>
            <w:tcW w:w="9102" w:type="dxa"/>
            <w:gridSpan w:val="4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F331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 исполнении бюджета Коломыцевского сельского поселения муниципального района "Прохоровский район" Белгородской области  за 1 полугодие 2022 года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5181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9102" w:type="dxa"/>
            <w:gridSpan w:val="4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Представленные материалы отчёта об исполнении бюджета Коломыцевского сельского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9102" w:type="dxa"/>
            <w:gridSpan w:val="4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 xml:space="preserve">  поселения муниципального района" Прохоровский район" Белгородской области за 1 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9102" w:type="dxa"/>
            <w:gridSpan w:val="4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2022 год  соответствует данным бухгалтерской отчётности,  приказу Минфина РФ от 28 декабря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9102" w:type="dxa"/>
            <w:gridSpan w:val="4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9102" w:type="dxa"/>
            <w:gridSpan w:val="4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 xml:space="preserve">  Федерации"  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  <w:gridSpan w:val="1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  <w:gridSpan w:val="1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(в тыс</w:t>
            </w:r>
            <w:proofErr w:type="gramStart"/>
            <w:r w:rsidRPr="00BF331F">
              <w:rPr>
                <w:rFonts w:ascii="Calibri" w:hAnsi="Calibri" w:cs="Calibri"/>
                <w:color w:val="000000"/>
              </w:rPr>
              <w:t>.р</w:t>
            </w:r>
            <w:proofErr w:type="gramEnd"/>
            <w:r w:rsidRPr="00BF331F">
              <w:rPr>
                <w:rFonts w:ascii="Calibri" w:hAnsi="Calibri" w:cs="Calibri"/>
                <w:color w:val="000000"/>
              </w:rPr>
              <w:t>ублей)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857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Показатели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утверждено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фактически поступило</w:t>
            </w:r>
          </w:p>
        </w:tc>
        <w:tc>
          <w:tcPr>
            <w:tcW w:w="312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% исполнения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Доходы бюджета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5394,1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2593,2</w:t>
            </w:r>
          </w:p>
        </w:tc>
        <w:tc>
          <w:tcPr>
            <w:tcW w:w="312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48,1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в том числе налоговые и неналоговые платежи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698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205,8</w:t>
            </w:r>
          </w:p>
        </w:tc>
        <w:tc>
          <w:tcPr>
            <w:tcW w:w="312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  <w:gridSpan w:val="17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5976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 xml:space="preserve"> Доходы местного бюджета ( </w:t>
            </w:r>
            <w:proofErr w:type="spellStart"/>
            <w:r w:rsidRPr="00BF331F">
              <w:rPr>
                <w:rFonts w:ascii="Calibri" w:hAnsi="Calibri" w:cs="Calibri"/>
                <w:color w:val="000000"/>
              </w:rPr>
              <w:t>налоги</w:t>
            </w:r>
            <w:proofErr w:type="gramStart"/>
            <w:r w:rsidRPr="00BF331F">
              <w:rPr>
                <w:rFonts w:ascii="Calibri" w:hAnsi="Calibri" w:cs="Calibri"/>
                <w:color w:val="000000"/>
              </w:rPr>
              <w:t>,с</w:t>
            </w:r>
            <w:proofErr w:type="gramEnd"/>
            <w:r w:rsidRPr="00BF331F">
              <w:rPr>
                <w:rFonts w:ascii="Calibri" w:hAnsi="Calibri" w:cs="Calibri"/>
                <w:color w:val="000000"/>
              </w:rPr>
              <w:t>боры,прочие</w:t>
            </w:r>
            <w:proofErr w:type="spellEnd"/>
            <w:r w:rsidRPr="00BF331F">
              <w:rPr>
                <w:rFonts w:ascii="Calibri" w:hAnsi="Calibri" w:cs="Calibri"/>
                <w:color w:val="000000"/>
              </w:rPr>
              <w:t xml:space="preserve"> поступления в бюджет)</w:t>
            </w:r>
          </w:p>
        </w:tc>
        <w:tc>
          <w:tcPr>
            <w:tcW w:w="3126" w:type="dxa"/>
            <w:gridSpan w:val="1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  <w:gridSpan w:val="1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64,7</w:t>
            </w:r>
          </w:p>
        </w:tc>
        <w:tc>
          <w:tcPr>
            <w:tcW w:w="312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33,2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Единый сельхозналог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3,8</w:t>
            </w:r>
          </w:p>
        </w:tc>
        <w:tc>
          <w:tcPr>
            <w:tcW w:w="312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380,0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Налог на имущество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312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4,1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Земельный налог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317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116,5</w:t>
            </w:r>
          </w:p>
        </w:tc>
        <w:tc>
          <w:tcPr>
            <w:tcW w:w="312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36,8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Арендная плата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17,3</w:t>
            </w:r>
          </w:p>
        </w:tc>
        <w:tc>
          <w:tcPr>
            <w:tcW w:w="312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17,3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  <w:gridSpan w:val="17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  <w:gridSpan w:val="1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  <w:gridSpan w:val="1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Дотации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3147,9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1666</w:t>
            </w:r>
          </w:p>
        </w:tc>
        <w:tc>
          <w:tcPr>
            <w:tcW w:w="312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52,9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Субсидии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528,5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264,3</w:t>
            </w:r>
          </w:p>
        </w:tc>
        <w:tc>
          <w:tcPr>
            <w:tcW w:w="312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50,0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Субвенции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107,4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57,3</w:t>
            </w:r>
          </w:p>
        </w:tc>
        <w:tc>
          <w:tcPr>
            <w:tcW w:w="312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53,4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912,3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399,8</w:t>
            </w:r>
          </w:p>
        </w:tc>
        <w:tc>
          <w:tcPr>
            <w:tcW w:w="312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43,8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  <w:gridSpan w:val="17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Расходы бюджета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  <w:gridSpan w:val="1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6" w:type="dxa"/>
            <w:gridSpan w:val="1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595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ассигнования</w:t>
            </w:r>
          </w:p>
        </w:tc>
        <w:tc>
          <w:tcPr>
            <w:tcW w:w="440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фактический расход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ВСЕГО: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5394,1</w:t>
            </w:r>
          </w:p>
        </w:tc>
        <w:tc>
          <w:tcPr>
            <w:tcW w:w="24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1845,1</w:t>
            </w:r>
          </w:p>
        </w:tc>
        <w:tc>
          <w:tcPr>
            <w:tcW w:w="1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34,2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В том числе по отраслям: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305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 xml:space="preserve">Раздел 0100 Общегосударственные вопросы    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2063,7</w:t>
            </w:r>
          </w:p>
        </w:tc>
        <w:tc>
          <w:tcPr>
            <w:tcW w:w="24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859</w:t>
            </w:r>
          </w:p>
        </w:tc>
        <w:tc>
          <w:tcPr>
            <w:tcW w:w="1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41,6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595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 xml:space="preserve">Раздел 0200 Национальная оборона (первичный воинский </w:t>
            </w:r>
            <w:r w:rsidRPr="00BF331F">
              <w:rPr>
                <w:rFonts w:ascii="Calibri" w:hAnsi="Calibri" w:cs="Calibri"/>
                <w:color w:val="000000"/>
              </w:rPr>
              <w:lastRenderedPageBreak/>
              <w:t>учёт)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lastRenderedPageBreak/>
              <w:t>94,2</w:t>
            </w:r>
          </w:p>
        </w:tc>
        <w:tc>
          <w:tcPr>
            <w:tcW w:w="24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44,1</w:t>
            </w:r>
          </w:p>
        </w:tc>
        <w:tc>
          <w:tcPr>
            <w:tcW w:w="1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46,8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826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lastRenderedPageBreak/>
              <w:t xml:space="preserve">Раздел 0300 Национальная безопасность                   ( содержание </w:t>
            </w:r>
            <w:proofErr w:type="spellStart"/>
            <w:r w:rsidRPr="00BF331F">
              <w:rPr>
                <w:rFonts w:ascii="Calibri" w:hAnsi="Calibri" w:cs="Calibri"/>
                <w:color w:val="000000"/>
              </w:rPr>
              <w:t>ЕДДС</w:t>
            </w:r>
            <w:proofErr w:type="gramStart"/>
            <w:r w:rsidRPr="00BF331F">
              <w:rPr>
                <w:rFonts w:ascii="Calibri" w:hAnsi="Calibri" w:cs="Calibri"/>
                <w:color w:val="000000"/>
              </w:rPr>
              <w:t>,п</w:t>
            </w:r>
            <w:proofErr w:type="gramEnd"/>
            <w:r w:rsidRPr="00BF331F">
              <w:rPr>
                <w:rFonts w:ascii="Calibri" w:hAnsi="Calibri" w:cs="Calibri"/>
                <w:color w:val="000000"/>
              </w:rPr>
              <w:t>ротивопожарные</w:t>
            </w:r>
            <w:proofErr w:type="spellEnd"/>
            <w:r w:rsidRPr="00BF331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F331F">
              <w:rPr>
                <w:rFonts w:ascii="Calibri" w:hAnsi="Calibri" w:cs="Calibri"/>
                <w:color w:val="000000"/>
              </w:rPr>
              <w:t>мероприятия,система</w:t>
            </w:r>
            <w:proofErr w:type="spellEnd"/>
            <w:r w:rsidRPr="00BF331F">
              <w:rPr>
                <w:rFonts w:ascii="Calibri" w:hAnsi="Calibri" w:cs="Calibri"/>
                <w:color w:val="000000"/>
              </w:rPr>
              <w:t xml:space="preserve"> видеонаблюдения)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24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135,8</w:t>
            </w:r>
          </w:p>
        </w:tc>
        <w:tc>
          <w:tcPr>
            <w:tcW w:w="1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51,4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566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Раздел 0400 Национальная экономика, в том числе: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911,5</w:t>
            </w:r>
          </w:p>
        </w:tc>
        <w:tc>
          <w:tcPr>
            <w:tcW w:w="24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332,7</w:t>
            </w:r>
          </w:p>
        </w:tc>
        <w:tc>
          <w:tcPr>
            <w:tcW w:w="1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36,5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319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подраздел 0405</w:t>
            </w:r>
            <w:proofErr w:type="gramStart"/>
            <w:r w:rsidRPr="00BF331F">
              <w:rPr>
                <w:rFonts w:ascii="Calibri" w:hAnsi="Calibri" w:cs="Calibri"/>
                <w:color w:val="000000"/>
              </w:rPr>
              <w:t xml:space="preserve"> С</w:t>
            </w:r>
            <w:proofErr w:type="gramEnd"/>
            <w:r w:rsidRPr="00BF331F">
              <w:rPr>
                <w:rFonts w:ascii="Calibri" w:hAnsi="Calibri" w:cs="Calibri"/>
                <w:color w:val="000000"/>
              </w:rPr>
              <w:t>/ хозяйство и рыболовство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13,2</w:t>
            </w:r>
          </w:p>
        </w:tc>
        <w:tc>
          <w:tcPr>
            <w:tcW w:w="24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подраздел 0409 Дорожное хозяйство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292,3</w:t>
            </w:r>
          </w:p>
        </w:tc>
        <w:tc>
          <w:tcPr>
            <w:tcW w:w="24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237,8</w:t>
            </w:r>
          </w:p>
        </w:tc>
        <w:tc>
          <w:tcPr>
            <w:tcW w:w="1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81,4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подраздел 0410 сеть и информатика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4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2,4</w:t>
            </w:r>
          </w:p>
        </w:tc>
        <w:tc>
          <w:tcPr>
            <w:tcW w:w="1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2,4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другие вопросы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506</w:t>
            </w:r>
          </w:p>
        </w:tc>
        <w:tc>
          <w:tcPr>
            <w:tcW w:w="24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92,5</w:t>
            </w:r>
          </w:p>
        </w:tc>
        <w:tc>
          <w:tcPr>
            <w:tcW w:w="1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18,3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Раздел 0500 Жилищно-коммунальное хозяйство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1962</w:t>
            </w:r>
          </w:p>
        </w:tc>
        <w:tc>
          <w:tcPr>
            <w:tcW w:w="24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453,5</w:t>
            </w:r>
          </w:p>
        </w:tc>
        <w:tc>
          <w:tcPr>
            <w:tcW w:w="1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23,1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Раздел 0700 образование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4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Раздел 0800 культура и кинематография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54,7</w:t>
            </w:r>
          </w:p>
        </w:tc>
        <w:tc>
          <w:tcPr>
            <w:tcW w:w="24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36,6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Раздел 1100  Физическая культура и спорт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4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2999" w:type="dxa"/>
            <w:gridSpan w:val="1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gridSpan w:val="1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2" w:type="dxa"/>
            <w:gridSpan w:val="10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47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В связи с вышеизложенной информацией  предлагается:</w:t>
            </w:r>
          </w:p>
        </w:tc>
        <w:tc>
          <w:tcPr>
            <w:tcW w:w="2410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2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5181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9102" w:type="dxa"/>
            <w:gridSpan w:val="4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 xml:space="preserve">            Утвердить отчёт об исполнении бюджета Коломыцевского сельского поселения муниципального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9102" w:type="dxa"/>
            <w:gridSpan w:val="4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 xml:space="preserve">  района "Прохоровский район" за 1 полугодие 2022 год по доходам и расходам</w:t>
            </w:r>
            <w:r w:rsidRPr="00BF331F">
              <w:rPr>
                <w:rFonts w:ascii="Calibri" w:hAnsi="Calibri" w:cs="Calibri"/>
                <w:b/>
                <w:bCs/>
                <w:color w:val="000000"/>
              </w:rPr>
              <w:t xml:space="preserve"> (приложение № 1.2).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9102" w:type="dxa"/>
            <w:gridSpan w:val="4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 xml:space="preserve">            Утвердить отчёт об исполнении бюджета дорожного фонда Коломыцевского  сельского поселения 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5181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 xml:space="preserve">  за 1 полугодие 2022 года </w:t>
            </w:r>
            <w:r w:rsidRPr="00BF331F">
              <w:rPr>
                <w:rFonts w:ascii="Calibri" w:hAnsi="Calibri" w:cs="Calibri"/>
                <w:b/>
                <w:bCs/>
                <w:color w:val="000000"/>
              </w:rPr>
              <w:t>(приложение № 3).</w:t>
            </w:r>
          </w:p>
        </w:tc>
        <w:tc>
          <w:tcPr>
            <w:tcW w:w="1531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2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9102" w:type="dxa"/>
            <w:gridSpan w:val="4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 xml:space="preserve">     Утвердить отчёт  об использовании бюджетных ассигнований  резервного фонда администрации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6712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 xml:space="preserve">поселения за 1 полугодие 2022 год </w:t>
            </w:r>
            <w:r w:rsidRPr="00BF331F">
              <w:rPr>
                <w:rFonts w:ascii="Calibri" w:hAnsi="Calibri" w:cs="Calibri"/>
                <w:b/>
                <w:bCs/>
                <w:color w:val="000000"/>
              </w:rPr>
              <w:t>(Приложение № 4)</w:t>
            </w:r>
            <w:r w:rsidRPr="00BF331F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2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5181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3"/>
          <w:wAfter w:w="1038" w:type="dxa"/>
          <w:trHeight w:val="290"/>
        </w:trPr>
        <w:tc>
          <w:tcPr>
            <w:tcW w:w="5181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Глава администрации</w:t>
            </w:r>
          </w:p>
        </w:tc>
        <w:tc>
          <w:tcPr>
            <w:tcW w:w="15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300"/>
        </w:trPr>
        <w:tc>
          <w:tcPr>
            <w:tcW w:w="965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1365"/>
        </w:trPr>
        <w:tc>
          <w:tcPr>
            <w:tcW w:w="2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BF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Коломыцевского сельского поселения от   22 июля 2022 года № 19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375"/>
        </w:trPr>
        <w:tc>
          <w:tcPr>
            <w:tcW w:w="9656" w:type="dxa"/>
            <w:gridSpan w:val="4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A6F" w:rsidRPr="00BF331F" w:rsidRDefault="00161A6F" w:rsidP="001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Коломыцевского сельского поселения муниципального района "Прохоровский район" Белгородской области за 1 полугодие 2022 года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630"/>
        </w:trPr>
        <w:tc>
          <w:tcPr>
            <w:tcW w:w="9656" w:type="dxa"/>
            <w:gridSpan w:val="4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300"/>
        </w:trPr>
        <w:tc>
          <w:tcPr>
            <w:tcW w:w="2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300"/>
        </w:trPr>
        <w:tc>
          <w:tcPr>
            <w:tcW w:w="2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тыс</w:t>
            </w:r>
            <w:proofErr w:type="gramStart"/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1155"/>
        </w:trPr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25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группы, подгруппы, </w:t>
            </w:r>
            <w:proofErr w:type="spellStart"/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</w:t>
            </w:r>
            <w:proofErr w:type="gramStart"/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,в</w:t>
            </w:r>
            <w:proofErr w:type="gramEnd"/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ида</w:t>
            </w:r>
            <w:proofErr w:type="spellEnd"/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2022 год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1полугодие 2022 года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Отклоне-ния</w:t>
            </w:r>
            <w:proofErr w:type="spellEnd"/>
            <w:proofErr w:type="gramEnd"/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(+.-) от годового плана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630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205,8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492,2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450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1.01.00.00.0.00.0.000.000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-130,3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360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1.01.02.00.0.01.0.000.110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-130,3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330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1.01.02.01.0.01.1.000.110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-130,3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375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1.05.00.00.0.00.0.000.000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377,0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2,8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300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1.05.03.00.0.01.0.000.110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377,0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2,8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1365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1.05.03.01.0.01.1.000.110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 </w:t>
            </w:r>
            <w:proofErr w:type="gramEnd"/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390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1.06.00.00.0.00.0.000.000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-282,0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360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1.06.01.00.0.00.0.000.110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-81,5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360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1.06.01.03.0.10.1.000.110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</w:t>
            </w: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взимаемый по ставкам, применяемым к объектам налогообложения, расположенным в границах сельских поселений (сумма платежа  </w:t>
            </w:r>
            <w:proofErr w:type="gramEnd"/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-81,5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375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1.06.06.00.0.00.0.000.110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-200,5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405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1.06.06.03.0.00.0.000.110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-27,6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1395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1.06.06.03.3.10.1.000.110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-27,6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435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1.06.06.04.0.00.0.000.110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-172,8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1380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1.06.06.04.3.10.1.000.110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-172,8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885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-82,7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630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1.11.05.03.5.10.0.000.120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-82,7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390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2 387,4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-2308,7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1365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2.02.00.00.0.00.0.000.000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4 696,1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2 387,4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-2308,7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1290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2.02.16.00.1.10.0.000.150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3 147,9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1 666,0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-1481,9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345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528,5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-264,3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645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2.02.29.99.9.10.0.000.150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-264,3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690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-50,1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1260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2.02.30.02.4.10.0.000.150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1575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2.02.35.11.8.10.0.000.150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-50,1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315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912,3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399,8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-512,5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2520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2.02.40.01.4.10.0.000.150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-182,5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1575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2.02.45.16.0.00.0.000.150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на проведение Всероссийского форума профессиональной ориентации "</w:t>
            </w:r>
            <w:proofErr w:type="spellStart"/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-330,0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1890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2.02.45.16.0.10.0.000.150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-330,0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630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945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2.02.49.99.9.10.0.000.150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2"/>
          <w:wBefore w:w="13" w:type="dxa"/>
          <w:wAfter w:w="471" w:type="dxa"/>
          <w:trHeight w:val="315"/>
        </w:trPr>
        <w:tc>
          <w:tcPr>
            <w:tcW w:w="27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5 394,1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2 593,2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-2800,9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274"/>
        </w:trPr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274"/>
        </w:trPr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в тыс</w:t>
            </w:r>
            <w:proofErr w:type="gramStart"/>
            <w:r w:rsidRPr="00BF331F">
              <w:rPr>
                <w:rFonts w:ascii="Calibri" w:hAnsi="Calibri" w:cs="Calibri"/>
                <w:color w:val="000000"/>
              </w:rPr>
              <w:t>.р</w:t>
            </w:r>
            <w:proofErr w:type="gramEnd"/>
            <w:r w:rsidRPr="00BF331F">
              <w:rPr>
                <w:rFonts w:ascii="Calibri" w:hAnsi="Calibri" w:cs="Calibri"/>
                <w:color w:val="000000"/>
              </w:rPr>
              <w:t>уб.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1358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Раздел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35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Расходы (наименование показателя)</w:t>
            </w: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Утверждено на 2022 год</w:t>
            </w:r>
          </w:p>
        </w:tc>
        <w:tc>
          <w:tcPr>
            <w:tcW w:w="17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Исполнено на 01.07.2022 г.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Процент исполнения к плану года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Отклонение</w:t>
            </w:r>
            <w:proofErr w:type="gramStart"/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(+,-) </w:t>
            </w:r>
            <w:proofErr w:type="gramEnd"/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от плана года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730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2 063,7</w:t>
            </w:r>
          </w:p>
        </w:tc>
        <w:tc>
          <w:tcPr>
            <w:tcW w:w="17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859,0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41,6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-1 204,7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1697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2 013,6</w:t>
            </w:r>
          </w:p>
        </w:tc>
        <w:tc>
          <w:tcPr>
            <w:tcW w:w="17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852,6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42,3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-1 161,0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1397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-1,1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274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7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-14,0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653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7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-28,6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274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7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46,8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-50,1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550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7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46,8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-50,1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326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7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135,8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51,4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-128,2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1097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17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-34,3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900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229,7</w:t>
            </w:r>
          </w:p>
        </w:tc>
        <w:tc>
          <w:tcPr>
            <w:tcW w:w="17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135,8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59,1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-93,9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274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7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332,7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36,5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-578,8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288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7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-13,2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550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292,3</w:t>
            </w:r>
          </w:p>
        </w:tc>
        <w:tc>
          <w:tcPr>
            <w:tcW w:w="17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237,8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81,4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-54,5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274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-97,6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550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506,0</w:t>
            </w:r>
          </w:p>
        </w:tc>
        <w:tc>
          <w:tcPr>
            <w:tcW w:w="17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-413,5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562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1 962,0</w:t>
            </w:r>
          </w:p>
        </w:tc>
        <w:tc>
          <w:tcPr>
            <w:tcW w:w="17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453,5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23,1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-1 508,5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274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1 962,0</w:t>
            </w:r>
          </w:p>
        </w:tc>
        <w:tc>
          <w:tcPr>
            <w:tcW w:w="17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453,5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23,1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-1 508,5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274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7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-24,0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823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7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-14,0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274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-10,0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300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17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36,6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-34,7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274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17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36,6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-34,7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274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-20,0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274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-20,0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2"/>
          <w:wAfter w:w="471" w:type="dxa"/>
          <w:trHeight w:val="274"/>
        </w:trPr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5 394,1</w:t>
            </w:r>
          </w:p>
        </w:tc>
        <w:tc>
          <w:tcPr>
            <w:tcW w:w="17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1 845,1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34,2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-3 549,0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1"/>
          <w:wAfter w:w="375" w:type="dxa"/>
          <w:trHeight w:val="290"/>
        </w:trPr>
        <w:tc>
          <w:tcPr>
            <w:tcW w:w="27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1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Приложение № 2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1"/>
          <w:wAfter w:w="375" w:type="dxa"/>
          <w:trHeight w:val="290"/>
        </w:trPr>
        <w:tc>
          <w:tcPr>
            <w:tcW w:w="27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1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1"/>
          <w:wAfter w:w="375" w:type="dxa"/>
          <w:trHeight w:val="290"/>
        </w:trPr>
        <w:tc>
          <w:tcPr>
            <w:tcW w:w="9765" w:type="dxa"/>
            <w:gridSpan w:val="4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 Коломыцевского сельского поселения за 1 полугодие 2022 год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1"/>
          <w:wAfter w:w="375" w:type="dxa"/>
          <w:trHeight w:val="377"/>
        </w:trPr>
        <w:tc>
          <w:tcPr>
            <w:tcW w:w="2731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17" w:type="dxa"/>
            <w:gridSpan w:val="1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1"/>
          <w:wAfter w:w="375" w:type="dxa"/>
          <w:trHeight w:val="290"/>
        </w:trPr>
        <w:tc>
          <w:tcPr>
            <w:tcW w:w="27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1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1"/>
          <w:wAfter w:w="375" w:type="dxa"/>
          <w:trHeight w:val="290"/>
        </w:trPr>
        <w:tc>
          <w:tcPr>
            <w:tcW w:w="2731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17" w:type="dxa"/>
            <w:gridSpan w:val="1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3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4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 xml:space="preserve">(в </w:t>
            </w:r>
            <w:proofErr w:type="spellStart"/>
            <w:r w:rsidRPr="00BF331F">
              <w:rPr>
                <w:rFonts w:ascii="Times New Roman" w:hAnsi="Times New Roman" w:cs="Times New Roman"/>
                <w:color w:val="000000"/>
              </w:rPr>
              <w:t>тыс</w:t>
            </w:r>
            <w:proofErr w:type="gramStart"/>
            <w:r w:rsidRPr="00BF331F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BF331F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BF331F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1"/>
          <w:wAfter w:w="375" w:type="dxa"/>
          <w:trHeight w:val="1176"/>
        </w:trPr>
        <w:tc>
          <w:tcPr>
            <w:tcW w:w="27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91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кода </w:t>
            </w:r>
            <w:proofErr w:type="spellStart"/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группы</w:t>
            </w:r>
            <w:proofErr w:type="gramStart"/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,п</w:t>
            </w:r>
            <w:proofErr w:type="gramEnd"/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одгруппы,статья,вида</w:t>
            </w:r>
            <w:proofErr w:type="spellEnd"/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4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План на 2022 год</w:t>
            </w:r>
          </w:p>
        </w:tc>
        <w:tc>
          <w:tcPr>
            <w:tcW w:w="1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Исполнено на 01.07.2022 года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1"/>
          <w:wAfter w:w="375" w:type="dxa"/>
          <w:trHeight w:val="900"/>
        </w:trPr>
        <w:tc>
          <w:tcPr>
            <w:tcW w:w="27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010500 00 </w:t>
            </w:r>
            <w:proofErr w:type="spellStart"/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391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748,1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1"/>
          <w:wAfter w:w="375" w:type="dxa"/>
          <w:trHeight w:val="595"/>
        </w:trPr>
        <w:tc>
          <w:tcPr>
            <w:tcW w:w="27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010500 00 </w:t>
            </w:r>
            <w:proofErr w:type="spellStart"/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0000 500</w:t>
            </w:r>
          </w:p>
        </w:tc>
        <w:tc>
          <w:tcPr>
            <w:tcW w:w="391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14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5394,1</w:t>
            </w:r>
          </w:p>
        </w:tc>
        <w:tc>
          <w:tcPr>
            <w:tcW w:w="1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F331F">
              <w:rPr>
                <w:rFonts w:ascii="Calibri" w:hAnsi="Calibri" w:cs="Calibri"/>
                <w:b/>
                <w:bCs/>
                <w:color w:val="000000"/>
              </w:rPr>
              <w:t>2593,2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1"/>
          <w:wAfter w:w="375" w:type="dxa"/>
          <w:trHeight w:val="566"/>
        </w:trPr>
        <w:tc>
          <w:tcPr>
            <w:tcW w:w="27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 xml:space="preserve">010502 00 </w:t>
            </w:r>
            <w:proofErr w:type="spellStart"/>
            <w:r w:rsidRPr="00BF331F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BF331F">
              <w:rPr>
                <w:rFonts w:ascii="Times New Roman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391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5394,1</w:t>
            </w:r>
          </w:p>
        </w:tc>
        <w:tc>
          <w:tcPr>
            <w:tcW w:w="1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2593,2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1"/>
          <w:wAfter w:w="375" w:type="dxa"/>
          <w:trHeight w:val="566"/>
        </w:trPr>
        <w:tc>
          <w:tcPr>
            <w:tcW w:w="27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010502 01 00 0000 510</w:t>
            </w:r>
          </w:p>
        </w:tc>
        <w:tc>
          <w:tcPr>
            <w:tcW w:w="391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4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5394,1</w:t>
            </w:r>
          </w:p>
        </w:tc>
        <w:tc>
          <w:tcPr>
            <w:tcW w:w="1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2593,2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1"/>
          <w:wAfter w:w="375" w:type="dxa"/>
          <w:trHeight w:val="914"/>
        </w:trPr>
        <w:tc>
          <w:tcPr>
            <w:tcW w:w="27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010502 01 10 0000 510</w:t>
            </w:r>
          </w:p>
        </w:tc>
        <w:tc>
          <w:tcPr>
            <w:tcW w:w="391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5394,1</w:t>
            </w:r>
          </w:p>
        </w:tc>
        <w:tc>
          <w:tcPr>
            <w:tcW w:w="1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2593,2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1"/>
          <w:wAfter w:w="375" w:type="dxa"/>
          <w:trHeight w:val="566"/>
        </w:trPr>
        <w:tc>
          <w:tcPr>
            <w:tcW w:w="27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010500 00 </w:t>
            </w:r>
            <w:proofErr w:type="spellStart"/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0000 600</w:t>
            </w:r>
          </w:p>
        </w:tc>
        <w:tc>
          <w:tcPr>
            <w:tcW w:w="391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14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</w:rPr>
              <w:t>5394,1</w:t>
            </w:r>
          </w:p>
        </w:tc>
        <w:tc>
          <w:tcPr>
            <w:tcW w:w="1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F331F">
              <w:rPr>
                <w:rFonts w:ascii="Calibri" w:hAnsi="Calibri" w:cs="Calibri"/>
                <w:b/>
                <w:bCs/>
                <w:color w:val="000000"/>
              </w:rPr>
              <w:t>1845,1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1"/>
          <w:wAfter w:w="375" w:type="dxa"/>
          <w:trHeight w:val="566"/>
        </w:trPr>
        <w:tc>
          <w:tcPr>
            <w:tcW w:w="27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 xml:space="preserve">010502 00 </w:t>
            </w:r>
            <w:proofErr w:type="spellStart"/>
            <w:r w:rsidRPr="00BF331F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BF331F">
              <w:rPr>
                <w:rFonts w:ascii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391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5394,1</w:t>
            </w:r>
          </w:p>
        </w:tc>
        <w:tc>
          <w:tcPr>
            <w:tcW w:w="1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1845,1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1"/>
          <w:wAfter w:w="375" w:type="dxa"/>
          <w:trHeight w:val="581"/>
        </w:trPr>
        <w:tc>
          <w:tcPr>
            <w:tcW w:w="27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010502 01 00 0000 610</w:t>
            </w:r>
          </w:p>
        </w:tc>
        <w:tc>
          <w:tcPr>
            <w:tcW w:w="391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5394,1</w:t>
            </w:r>
          </w:p>
        </w:tc>
        <w:tc>
          <w:tcPr>
            <w:tcW w:w="1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1845,1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gridAfter w:val="1"/>
          <w:wAfter w:w="375" w:type="dxa"/>
          <w:trHeight w:val="886"/>
        </w:trPr>
        <w:tc>
          <w:tcPr>
            <w:tcW w:w="27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010502 01 10 0000 610</w:t>
            </w:r>
          </w:p>
        </w:tc>
        <w:tc>
          <w:tcPr>
            <w:tcW w:w="391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331F">
              <w:rPr>
                <w:rFonts w:ascii="Times New Roman" w:hAnsi="Times New Roman" w:cs="Times New Roman"/>
                <w:color w:val="000000"/>
              </w:rPr>
              <w:t>5394,1</w:t>
            </w:r>
          </w:p>
        </w:tc>
        <w:tc>
          <w:tcPr>
            <w:tcW w:w="1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1845,1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6"/>
          <w:wBefore w:w="13" w:type="dxa"/>
          <w:wAfter w:w="1334" w:type="dxa"/>
          <w:trHeight w:val="300"/>
        </w:trPr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F331F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 3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6"/>
          <w:wBefore w:w="13" w:type="dxa"/>
          <w:wAfter w:w="1334" w:type="dxa"/>
          <w:trHeight w:val="300"/>
        </w:trPr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6"/>
          <w:wBefore w:w="13" w:type="dxa"/>
          <w:wAfter w:w="1334" w:type="dxa"/>
          <w:trHeight w:val="368"/>
        </w:trPr>
        <w:tc>
          <w:tcPr>
            <w:tcW w:w="8793" w:type="dxa"/>
            <w:gridSpan w:val="3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Коломыцевского сельского поселения за 1 полугодие 2022 года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6"/>
          <w:wBefore w:w="13" w:type="dxa"/>
          <w:wAfter w:w="1334" w:type="dxa"/>
          <w:trHeight w:val="1275"/>
        </w:trPr>
        <w:tc>
          <w:tcPr>
            <w:tcW w:w="8793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6"/>
          <w:wBefore w:w="13" w:type="dxa"/>
          <w:wAfter w:w="1334" w:type="dxa"/>
          <w:trHeight w:val="315"/>
        </w:trPr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BF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F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F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F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6"/>
          <w:wBefore w:w="13" w:type="dxa"/>
          <w:wAfter w:w="1334" w:type="dxa"/>
          <w:trHeight w:val="1485"/>
        </w:trPr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F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F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01.07.2022 года</w:t>
            </w:r>
          </w:p>
        </w:tc>
        <w:tc>
          <w:tcPr>
            <w:tcW w:w="1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BF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BF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161A6F" w:rsidRPr="00BF331F" w:rsidTr="00161A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6"/>
          <w:wBefore w:w="13" w:type="dxa"/>
          <w:wAfter w:w="1334" w:type="dxa"/>
          <w:trHeight w:val="990"/>
        </w:trPr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A6F" w:rsidRPr="00BF331F" w:rsidRDefault="00161A6F" w:rsidP="00F2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Коломыцевского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292,3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237,8</w:t>
            </w:r>
          </w:p>
        </w:tc>
        <w:tc>
          <w:tcPr>
            <w:tcW w:w="1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1A6F" w:rsidRPr="00BF331F" w:rsidRDefault="00161A6F" w:rsidP="00F2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-54,5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3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F331F">
              <w:rPr>
                <w:rFonts w:ascii="Calibri" w:hAnsi="Calibri" w:cs="Calibri"/>
                <w:color w:val="000000"/>
              </w:rPr>
              <w:t>Приложение №4</w:t>
            </w:r>
          </w:p>
        </w:tc>
        <w:tc>
          <w:tcPr>
            <w:tcW w:w="111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3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140" w:type="dxa"/>
            <w:gridSpan w:val="4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Отчёт об исполнении бюджета резервного фонда Коломыцевского сельского поселения за 1 полугодие 2022 года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32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1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в </w:t>
            </w:r>
            <w:proofErr w:type="spellStart"/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3" w:type="dxa"/>
            <w:gridSpan w:val="4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31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 на 2022 год</w:t>
            </w: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на 01.07.2022 года</w:t>
            </w:r>
          </w:p>
        </w:tc>
        <w:tc>
          <w:tcPr>
            <w:tcW w:w="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Процент исполнения к плану 2022 года</w:t>
            </w:r>
          </w:p>
        </w:tc>
        <w:tc>
          <w:tcPr>
            <w:tcW w:w="1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Отклонения</w:t>
            </w:r>
            <w:proofErr w:type="gramStart"/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(+,-) </w:t>
            </w:r>
            <w:proofErr w:type="gramEnd"/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годового плана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0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-14,0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trHeight w:val="2194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Функционирование  Правительства Российской </w:t>
            </w:r>
            <w:proofErr w:type="spellStart"/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Федерации</w:t>
            </w:r>
            <w:proofErr w:type="gramStart"/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,в</w:t>
            </w:r>
            <w:proofErr w:type="gramEnd"/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ысших</w:t>
            </w:r>
            <w:proofErr w:type="spellEnd"/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Федерации,местных</w:t>
            </w:r>
            <w:proofErr w:type="spellEnd"/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администраций</w:t>
            </w:r>
          </w:p>
        </w:tc>
        <w:tc>
          <w:tcPr>
            <w:tcW w:w="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-14,0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функций органов власти местного самоуправления</w:t>
            </w:r>
          </w:p>
        </w:tc>
        <w:tc>
          <w:tcPr>
            <w:tcW w:w="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-14,0</w:t>
            </w:r>
          </w:p>
        </w:tc>
      </w:tr>
      <w:tr w:rsidR="00161A6F" w:rsidRPr="00BF331F" w:rsidTr="00161A6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9990020451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6F" w:rsidRPr="00BF331F" w:rsidRDefault="00161A6F" w:rsidP="00F25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-14,0</w:t>
            </w:r>
          </w:p>
        </w:tc>
      </w:tr>
    </w:tbl>
    <w:p w:rsidR="00161A6F" w:rsidRDefault="00161A6F" w:rsidP="00161A6F"/>
    <w:p w:rsidR="00161A6F" w:rsidRDefault="00161A6F"/>
    <w:sectPr w:rsidR="00161A6F" w:rsidSect="00161A6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A6F"/>
    <w:rsid w:val="00057EFE"/>
    <w:rsid w:val="00161A6F"/>
    <w:rsid w:val="002873D6"/>
    <w:rsid w:val="0097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1735</Words>
  <Characters>9895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2022-10-21T08:14:00Z</dcterms:created>
  <dcterms:modified xsi:type="dcterms:W3CDTF">2022-10-21T08:20:00Z</dcterms:modified>
</cp:coreProperties>
</file>