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8D9" w:rsidRPr="0001789B" w:rsidRDefault="002658D9" w:rsidP="002658D9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 w:rsidRPr="0001789B">
        <w:rPr>
          <w:rFonts w:ascii="Times New Roman" w:hAnsi="Times New Roman"/>
          <w:b/>
          <w:sz w:val="44"/>
          <w:szCs w:val="44"/>
        </w:rPr>
        <w:t>ПОСТАНОВЛЕНИЕ</w:t>
      </w:r>
    </w:p>
    <w:p w:rsidR="002658D9" w:rsidRPr="0001789B" w:rsidRDefault="002658D9" w:rsidP="002658D9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658D9" w:rsidRPr="0001789B" w:rsidRDefault="002658D9" w:rsidP="002658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1789B">
        <w:rPr>
          <w:rFonts w:ascii="Times New Roman" w:hAnsi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/>
          <w:b/>
          <w:sz w:val="28"/>
          <w:szCs w:val="28"/>
        </w:rPr>
        <w:t>КОЛОМЫЦЕВСКОГО</w:t>
      </w:r>
      <w:r w:rsidRPr="0001789B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2658D9" w:rsidRPr="0001789B" w:rsidRDefault="002658D9" w:rsidP="002658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1789B">
        <w:rPr>
          <w:rFonts w:ascii="Times New Roman" w:hAnsi="Times New Roman"/>
          <w:b/>
          <w:sz w:val="28"/>
          <w:szCs w:val="28"/>
        </w:rPr>
        <w:t xml:space="preserve">МУНИЦИПАЛЬНОГО </w:t>
      </w:r>
      <w:proofErr w:type="gramStart"/>
      <w:r w:rsidRPr="0001789B">
        <w:rPr>
          <w:rFonts w:ascii="Times New Roman" w:hAnsi="Times New Roman"/>
          <w:b/>
          <w:sz w:val="28"/>
          <w:szCs w:val="28"/>
        </w:rPr>
        <w:t>РАЙОНА  «</w:t>
      </w:r>
      <w:proofErr w:type="gramEnd"/>
      <w:r w:rsidRPr="0001789B">
        <w:rPr>
          <w:rFonts w:ascii="Times New Roman" w:hAnsi="Times New Roman"/>
          <w:b/>
          <w:sz w:val="28"/>
          <w:szCs w:val="28"/>
        </w:rPr>
        <w:t>ПРОХОРОВСКИЙ РАЙОН»</w:t>
      </w:r>
    </w:p>
    <w:p w:rsidR="002658D9" w:rsidRPr="0001789B" w:rsidRDefault="002658D9" w:rsidP="002658D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1789B">
        <w:rPr>
          <w:rFonts w:ascii="Times New Roman" w:hAnsi="Times New Roman"/>
          <w:b/>
          <w:sz w:val="28"/>
          <w:szCs w:val="28"/>
        </w:rPr>
        <w:t>БЕЛГОРОДСКОЙ ОБЛАСТИ</w:t>
      </w:r>
    </w:p>
    <w:p w:rsidR="002658D9" w:rsidRPr="0001789B" w:rsidRDefault="002658D9" w:rsidP="002658D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1789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2658D9" w:rsidRDefault="002658D9" w:rsidP="002658D9">
      <w:pPr>
        <w:tabs>
          <w:tab w:val="left" w:pos="6885"/>
        </w:tabs>
        <w:spacing w:after="0"/>
        <w:rPr>
          <w:rFonts w:ascii="Times New Roman" w:hAnsi="Times New Roman"/>
          <w:sz w:val="28"/>
          <w:szCs w:val="28"/>
        </w:rPr>
      </w:pPr>
      <w:r w:rsidRPr="0001789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08</w:t>
      </w:r>
      <w:r w:rsidRPr="0001789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мая     2024 года</w:t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 w:rsidRPr="0001789B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16</w:t>
      </w:r>
    </w:p>
    <w:p w:rsidR="002658D9" w:rsidRDefault="002658D9" w:rsidP="002658D9">
      <w:pPr>
        <w:spacing w:after="0" w:line="240" w:lineRule="auto"/>
        <w:mirrorIndents/>
        <w:jc w:val="both"/>
        <w:rPr>
          <w:rFonts w:ascii="Times New Roman" w:hAnsi="Times New Roman"/>
          <w:sz w:val="28"/>
          <w:szCs w:val="28"/>
        </w:rPr>
      </w:pPr>
    </w:p>
    <w:p w:rsidR="002658D9" w:rsidRPr="00494B67" w:rsidRDefault="002658D9" w:rsidP="002658D9">
      <w:pPr>
        <w:spacing w:after="0" w:line="240" w:lineRule="auto"/>
        <w:ind w:firstLine="708"/>
        <w:mirrorIndents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45"/>
        <w:tblW w:w="0" w:type="auto"/>
        <w:tblLook w:val="0000" w:firstRow="0" w:lastRow="0" w:firstColumn="0" w:lastColumn="0" w:noHBand="0" w:noVBand="0"/>
      </w:tblPr>
      <w:tblGrid>
        <w:gridCol w:w="5688"/>
      </w:tblGrid>
      <w:tr w:rsidR="002658D9" w:rsidRPr="00494B67" w:rsidTr="00673909">
        <w:trPr>
          <w:trHeight w:val="1626"/>
        </w:trPr>
        <w:tc>
          <w:tcPr>
            <w:tcW w:w="5688" w:type="dxa"/>
          </w:tcPr>
          <w:p w:rsidR="002658D9" w:rsidRPr="00494B67" w:rsidRDefault="002658D9" w:rsidP="006739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94B67">
              <w:rPr>
                <w:rFonts w:ascii="Times New Roman" w:hAnsi="Times New Roman"/>
                <w:b/>
                <w:bCs/>
                <w:sz w:val="28"/>
                <w:szCs w:val="28"/>
              </w:rPr>
              <w:t>Об       утверждении   административного регламента   предоставления    муниципальной услуги «</w:t>
            </w:r>
            <w:r w:rsidRPr="00494B67">
              <w:rPr>
                <w:rFonts w:ascii="Times New Roman" w:hAnsi="Times New Roman"/>
                <w:b/>
                <w:sz w:val="28"/>
                <w:szCs w:val="28"/>
              </w:rPr>
              <w:t xml:space="preserve"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</w:t>
            </w:r>
            <w:proofErr w:type="gramStart"/>
            <w:r w:rsidRPr="00494B67">
              <w:rPr>
                <w:rFonts w:ascii="Times New Roman" w:hAnsi="Times New Roman"/>
                <w:b/>
                <w:sz w:val="28"/>
                <w:szCs w:val="28"/>
              </w:rPr>
              <w:t>собственности »</w:t>
            </w:r>
            <w:proofErr w:type="gramEnd"/>
          </w:p>
          <w:p w:rsidR="002658D9" w:rsidRPr="00494B67" w:rsidRDefault="002658D9" w:rsidP="00673909">
            <w:pPr>
              <w:pStyle w:val="ConsPlusNormal"/>
              <w:jc w:val="both"/>
              <w:rPr>
                <w:b/>
                <w:spacing w:val="2"/>
                <w:sz w:val="28"/>
                <w:szCs w:val="28"/>
              </w:rPr>
            </w:pPr>
          </w:p>
        </w:tc>
      </w:tr>
    </w:tbl>
    <w:p w:rsidR="002658D9" w:rsidRDefault="002658D9" w:rsidP="002658D9">
      <w:pPr>
        <w:spacing w:after="0" w:line="240" w:lineRule="auto"/>
        <w:ind w:firstLine="708"/>
        <w:mirrorIndents/>
        <w:jc w:val="both"/>
        <w:rPr>
          <w:rFonts w:ascii="Times New Roman" w:hAnsi="Times New Roman"/>
          <w:sz w:val="28"/>
          <w:szCs w:val="28"/>
        </w:rPr>
      </w:pPr>
    </w:p>
    <w:p w:rsidR="002658D9" w:rsidRDefault="002658D9" w:rsidP="002658D9">
      <w:pPr>
        <w:spacing w:after="0" w:line="240" w:lineRule="auto"/>
        <w:ind w:firstLine="708"/>
        <w:mirrorIndents/>
        <w:jc w:val="both"/>
        <w:rPr>
          <w:rFonts w:ascii="Times New Roman" w:hAnsi="Times New Roman"/>
          <w:sz w:val="28"/>
          <w:szCs w:val="28"/>
        </w:rPr>
      </w:pPr>
    </w:p>
    <w:p w:rsidR="002658D9" w:rsidRDefault="002658D9" w:rsidP="002658D9">
      <w:pPr>
        <w:spacing w:after="0" w:line="240" w:lineRule="auto"/>
        <w:ind w:firstLine="708"/>
        <w:mirrorIndents/>
        <w:jc w:val="both"/>
        <w:rPr>
          <w:rFonts w:ascii="Times New Roman" w:hAnsi="Times New Roman"/>
          <w:sz w:val="28"/>
          <w:szCs w:val="28"/>
        </w:rPr>
      </w:pPr>
    </w:p>
    <w:p w:rsidR="002658D9" w:rsidRDefault="002658D9" w:rsidP="002658D9">
      <w:pPr>
        <w:spacing w:after="0" w:line="240" w:lineRule="auto"/>
        <w:ind w:firstLine="708"/>
        <w:mirrorIndents/>
        <w:jc w:val="both"/>
        <w:rPr>
          <w:rFonts w:ascii="Times New Roman" w:hAnsi="Times New Roman"/>
          <w:sz w:val="28"/>
          <w:szCs w:val="28"/>
        </w:rPr>
      </w:pPr>
    </w:p>
    <w:p w:rsidR="002658D9" w:rsidRDefault="002658D9" w:rsidP="002658D9">
      <w:pPr>
        <w:spacing w:after="0" w:line="240" w:lineRule="auto"/>
        <w:ind w:firstLine="708"/>
        <w:mirrorIndents/>
        <w:jc w:val="both"/>
        <w:rPr>
          <w:rFonts w:ascii="Times New Roman" w:hAnsi="Times New Roman"/>
          <w:sz w:val="28"/>
          <w:szCs w:val="28"/>
        </w:rPr>
      </w:pPr>
    </w:p>
    <w:p w:rsidR="002658D9" w:rsidRDefault="002658D9" w:rsidP="002658D9">
      <w:pPr>
        <w:spacing w:after="0" w:line="240" w:lineRule="auto"/>
        <w:ind w:firstLine="708"/>
        <w:mirrorIndents/>
        <w:jc w:val="both"/>
        <w:rPr>
          <w:rFonts w:ascii="Times New Roman" w:hAnsi="Times New Roman"/>
          <w:sz w:val="28"/>
          <w:szCs w:val="28"/>
        </w:rPr>
      </w:pPr>
    </w:p>
    <w:p w:rsidR="002658D9" w:rsidRDefault="002658D9" w:rsidP="002658D9">
      <w:pPr>
        <w:spacing w:after="0" w:line="240" w:lineRule="auto"/>
        <w:ind w:firstLine="708"/>
        <w:mirrorIndents/>
        <w:jc w:val="both"/>
        <w:rPr>
          <w:rFonts w:ascii="Times New Roman" w:hAnsi="Times New Roman"/>
          <w:sz w:val="28"/>
          <w:szCs w:val="28"/>
        </w:rPr>
      </w:pPr>
    </w:p>
    <w:p w:rsidR="002658D9" w:rsidRDefault="002658D9" w:rsidP="002658D9">
      <w:pPr>
        <w:spacing w:after="0" w:line="240" w:lineRule="auto"/>
        <w:ind w:firstLine="708"/>
        <w:mirrorIndents/>
        <w:jc w:val="both"/>
        <w:rPr>
          <w:rFonts w:ascii="Times New Roman" w:hAnsi="Times New Roman"/>
          <w:sz w:val="28"/>
          <w:szCs w:val="28"/>
        </w:rPr>
      </w:pPr>
    </w:p>
    <w:p w:rsidR="002658D9" w:rsidRDefault="002658D9" w:rsidP="002658D9">
      <w:pPr>
        <w:spacing w:after="0" w:line="240" w:lineRule="auto"/>
        <w:ind w:firstLine="708"/>
        <w:mirrorIndents/>
        <w:jc w:val="both"/>
        <w:rPr>
          <w:rFonts w:ascii="Times New Roman" w:hAnsi="Times New Roman"/>
          <w:sz w:val="28"/>
          <w:szCs w:val="28"/>
        </w:rPr>
      </w:pPr>
    </w:p>
    <w:p w:rsidR="002658D9" w:rsidRDefault="002658D9" w:rsidP="002658D9">
      <w:pPr>
        <w:spacing w:after="0" w:line="240" w:lineRule="auto"/>
        <w:ind w:firstLine="708"/>
        <w:mirrorIndents/>
        <w:jc w:val="both"/>
        <w:rPr>
          <w:rFonts w:ascii="Times New Roman" w:hAnsi="Times New Roman"/>
          <w:sz w:val="28"/>
          <w:szCs w:val="28"/>
        </w:rPr>
      </w:pPr>
    </w:p>
    <w:p w:rsidR="002658D9" w:rsidRDefault="002658D9" w:rsidP="002658D9">
      <w:pPr>
        <w:spacing w:after="0" w:line="240" w:lineRule="auto"/>
        <w:ind w:firstLine="708"/>
        <w:mirrorIndents/>
        <w:jc w:val="both"/>
        <w:rPr>
          <w:rFonts w:ascii="Times New Roman" w:hAnsi="Times New Roman"/>
          <w:sz w:val="28"/>
          <w:szCs w:val="28"/>
        </w:rPr>
      </w:pPr>
    </w:p>
    <w:p w:rsidR="002658D9" w:rsidRDefault="002658D9" w:rsidP="002658D9">
      <w:pPr>
        <w:spacing w:after="0" w:line="240" w:lineRule="auto"/>
        <w:ind w:firstLine="708"/>
        <w:mirrorIndents/>
        <w:jc w:val="both"/>
        <w:rPr>
          <w:rFonts w:ascii="Times New Roman" w:hAnsi="Times New Roman"/>
          <w:sz w:val="28"/>
          <w:szCs w:val="28"/>
        </w:rPr>
      </w:pPr>
      <w:r w:rsidRPr="00BA3389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 июля 2010 года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BA3389">
        <w:rPr>
          <w:rFonts w:ascii="Times New Roman" w:hAnsi="Times New Roman"/>
          <w:sz w:val="28"/>
          <w:szCs w:val="28"/>
        </w:rPr>
        <w:t xml:space="preserve">№ 210-ФЗ «Об организации предоставления государственных и муниципальных услуг», постановлением </w:t>
      </w:r>
      <w:r>
        <w:rPr>
          <w:rFonts w:ascii="Times New Roman" w:hAnsi="Times New Roman"/>
          <w:sz w:val="28"/>
          <w:szCs w:val="28"/>
        </w:rPr>
        <w:t>администрации муниципального района «Прохоровский район»</w:t>
      </w:r>
      <w:r w:rsidRPr="00BA3389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</w:t>
      </w:r>
      <w:r w:rsidRPr="00BA3389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сентября</w:t>
      </w:r>
      <w:r w:rsidRPr="00BA3389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22</w:t>
      </w:r>
      <w:r w:rsidRPr="00BA3389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633</w:t>
      </w:r>
      <w:r w:rsidRPr="00BA3389">
        <w:rPr>
          <w:rFonts w:ascii="Times New Roman" w:hAnsi="Times New Roman"/>
          <w:sz w:val="28"/>
          <w:szCs w:val="28"/>
        </w:rPr>
        <w:t xml:space="preserve"> «О </w:t>
      </w:r>
      <w:r>
        <w:rPr>
          <w:rFonts w:ascii="Times New Roman" w:hAnsi="Times New Roman"/>
          <w:sz w:val="28"/>
          <w:szCs w:val="28"/>
        </w:rPr>
        <w:t xml:space="preserve">порядке </w:t>
      </w:r>
      <w:r w:rsidRPr="00BA3389">
        <w:rPr>
          <w:rFonts w:ascii="Times New Roman" w:hAnsi="Times New Roman"/>
          <w:sz w:val="28"/>
          <w:szCs w:val="28"/>
        </w:rPr>
        <w:t>разработк</w:t>
      </w:r>
      <w:r>
        <w:rPr>
          <w:rFonts w:ascii="Times New Roman" w:hAnsi="Times New Roman"/>
          <w:sz w:val="28"/>
          <w:szCs w:val="28"/>
        </w:rPr>
        <w:t>и</w:t>
      </w:r>
      <w:r w:rsidRPr="00BA3389">
        <w:rPr>
          <w:rFonts w:ascii="Times New Roman" w:hAnsi="Times New Roman"/>
          <w:sz w:val="28"/>
          <w:szCs w:val="28"/>
        </w:rPr>
        <w:t xml:space="preserve"> и утверждени</w:t>
      </w:r>
      <w:r>
        <w:rPr>
          <w:rFonts w:ascii="Times New Roman" w:hAnsi="Times New Roman"/>
          <w:sz w:val="28"/>
          <w:szCs w:val="28"/>
        </w:rPr>
        <w:t>я</w:t>
      </w:r>
      <w:r w:rsidRPr="00BA3389">
        <w:rPr>
          <w:rFonts w:ascii="Times New Roman" w:hAnsi="Times New Roman"/>
          <w:sz w:val="28"/>
          <w:szCs w:val="28"/>
        </w:rPr>
        <w:t xml:space="preserve"> административных регламентов предоставления государственных </w:t>
      </w:r>
      <w:r>
        <w:rPr>
          <w:rFonts w:ascii="Times New Roman" w:hAnsi="Times New Roman"/>
          <w:sz w:val="28"/>
          <w:szCs w:val="28"/>
        </w:rPr>
        <w:t xml:space="preserve">и муниципальных </w:t>
      </w:r>
      <w:r w:rsidRPr="00BA3389">
        <w:rPr>
          <w:rFonts w:ascii="Times New Roman" w:hAnsi="Times New Roman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</w:rPr>
        <w:t xml:space="preserve"> на территории Прохоровского района</w:t>
      </w:r>
      <w:r w:rsidRPr="00BA3389">
        <w:rPr>
          <w:rFonts w:ascii="Times New Roman" w:hAnsi="Times New Roman"/>
          <w:sz w:val="28"/>
          <w:szCs w:val="28"/>
        </w:rPr>
        <w:t xml:space="preserve">» и на основании  письма начальника департамента развития электронного правительства от </w:t>
      </w:r>
      <w:r>
        <w:rPr>
          <w:rFonts w:ascii="Times New Roman" w:hAnsi="Times New Roman"/>
          <w:sz w:val="28"/>
          <w:szCs w:val="28"/>
        </w:rPr>
        <w:t>24</w:t>
      </w:r>
      <w:r w:rsidRPr="00BA3389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BA3389">
        <w:rPr>
          <w:rFonts w:ascii="Times New Roman" w:hAnsi="Times New Roman"/>
          <w:sz w:val="28"/>
          <w:szCs w:val="28"/>
        </w:rPr>
        <w:t>.2023 г. №12-2-04/</w:t>
      </w:r>
      <w:r>
        <w:rPr>
          <w:rFonts w:ascii="Times New Roman" w:hAnsi="Times New Roman"/>
          <w:sz w:val="28"/>
          <w:szCs w:val="28"/>
        </w:rPr>
        <w:t>44</w:t>
      </w:r>
      <w:r w:rsidRPr="00BA3389">
        <w:rPr>
          <w:rFonts w:ascii="Times New Roman" w:hAnsi="Times New Roman"/>
          <w:sz w:val="28"/>
          <w:szCs w:val="28"/>
        </w:rPr>
        <w:t xml:space="preserve"> администрация </w:t>
      </w:r>
      <w:r>
        <w:rPr>
          <w:rFonts w:ascii="Times New Roman" w:hAnsi="Times New Roman"/>
          <w:sz w:val="28"/>
          <w:szCs w:val="28"/>
        </w:rPr>
        <w:t xml:space="preserve">Коломыцевского сельского поселения </w:t>
      </w:r>
      <w:r w:rsidRPr="00C20306">
        <w:rPr>
          <w:rFonts w:ascii="Times New Roman" w:hAnsi="Times New Roman"/>
          <w:b/>
          <w:sz w:val="28"/>
          <w:szCs w:val="28"/>
        </w:rPr>
        <w:t>п о с т а н о в л я е т</w:t>
      </w:r>
      <w:r w:rsidRPr="00BA3389">
        <w:rPr>
          <w:rFonts w:ascii="Times New Roman" w:hAnsi="Times New Roman"/>
          <w:sz w:val="28"/>
          <w:szCs w:val="28"/>
        </w:rPr>
        <w:t>:</w:t>
      </w:r>
    </w:p>
    <w:p w:rsidR="002658D9" w:rsidRPr="00BA3389" w:rsidRDefault="002658D9" w:rsidP="002658D9">
      <w:pPr>
        <w:spacing w:after="0" w:line="240" w:lineRule="auto"/>
        <w:ind w:firstLine="708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BA3389">
        <w:rPr>
          <w:rFonts w:ascii="Times New Roman" w:hAnsi="Times New Roman"/>
          <w:sz w:val="28"/>
          <w:szCs w:val="28"/>
        </w:rPr>
        <w:t>Утвердить административный регламент предоставления муниципальной услуг</w:t>
      </w:r>
      <w:r w:rsidRPr="00494B67">
        <w:rPr>
          <w:rFonts w:ascii="Times New Roman" w:hAnsi="Times New Roman"/>
          <w:sz w:val="28"/>
          <w:szCs w:val="28"/>
        </w:rPr>
        <w:t>и «Заключение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 в новой редакции (прилагается).</w:t>
      </w:r>
    </w:p>
    <w:p w:rsidR="002658D9" w:rsidRPr="00BA3389" w:rsidRDefault="002658D9" w:rsidP="002658D9">
      <w:pPr>
        <w:spacing w:after="0" w:line="240" w:lineRule="auto"/>
        <w:ind w:firstLine="708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A3389">
        <w:rPr>
          <w:rFonts w:ascii="Times New Roman" w:hAnsi="Times New Roman"/>
          <w:sz w:val="28"/>
          <w:szCs w:val="28"/>
        </w:rPr>
        <w:t xml:space="preserve">. Признать утратившим силу постановление </w:t>
      </w:r>
      <w:proofErr w:type="gramStart"/>
      <w:r w:rsidRPr="00BA3389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 Коломыцевского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BA3389">
        <w:rPr>
          <w:rFonts w:ascii="Times New Roman" w:hAnsi="Times New Roman"/>
          <w:sz w:val="28"/>
          <w:szCs w:val="28"/>
        </w:rPr>
        <w:t xml:space="preserve">муниципального района «Прохоровский район» </w:t>
      </w:r>
      <w:r w:rsidRPr="007903FD">
        <w:rPr>
          <w:rFonts w:ascii="Times New Roman" w:hAnsi="Times New Roman"/>
          <w:color w:val="FF0000"/>
          <w:sz w:val="28"/>
          <w:szCs w:val="28"/>
        </w:rPr>
        <w:t>от 28 марта  2016 года № 17</w:t>
      </w:r>
      <w:r w:rsidRPr="00BA3389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Заключение соглашений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BA3389">
        <w:rPr>
          <w:rFonts w:ascii="Times New Roman" w:hAnsi="Times New Roman"/>
          <w:sz w:val="28"/>
          <w:szCs w:val="28"/>
        </w:rPr>
        <w:t>».</w:t>
      </w:r>
    </w:p>
    <w:p w:rsidR="002658D9" w:rsidRPr="007903FD" w:rsidRDefault="002658D9" w:rsidP="002658D9">
      <w:pPr>
        <w:spacing w:after="160" w:line="259" w:lineRule="auto"/>
      </w:pPr>
      <w:r w:rsidRPr="00BA3389">
        <w:rPr>
          <w:rFonts w:ascii="Times New Roman" w:hAnsi="Times New Roman"/>
          <w:sz w:val="28"/>
          <w:szCs w:val="28"/>
        </w:rPr>
        <w:lastRenderedPageBreak/>
        <w:t xml:space="preserve">3. Опубликовать настоящее постановление 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Коломыцевского сельского поселения </w:t>
      </w:r>
      <w:r w:rsidRPr="00BA3389">
        <w:rPr>
          <w:rFonts w:ascii="Times New Roman" w:hAnsi="Times New Roman"/>
          <w:sz w:val="28"/>
          <w:szCs w:val="28"/>
        </w:rPr>
        <w:t xml:space="preserve">муниципального района «Прохоровский район» Белгородской области </w:t>
      </w:r>
      <w:hyperlink r:id="rId7" w:tgtFrame="_blank" w:history="1">
        <w:r>
          <w:rPr>
            <w:rStyle w:val="a9"/>
            <w:rFonts w:ascii="Arial" w:hAnsi="Arial" w:cs="Arial"/>
            <w:b/>
            <w:bCs/>
            <w:shd w:val="clear" w:color="auto" w:fill="FFFFFF"/>
          </w:rPr>
          <w:t>kolomyczevskoeproxorovskij-r31.gosweb.gosuslugi.ru</w:t>
        </w:r>
      </w:hyperlink>
    </w:p>
    <w:p w:rsidR="002658D9" w:rsidRPr="00BA3389" w:rsidRDefault="002658D9" w:rsidP="002658D9">
      <w:pPr>
        <w:spacing w:after="0" w:line="240" w:lineRule="auto"/>
        <w:ind w:firstLine="708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A3389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 момента опубликования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Коломыцевского сельского поселения</w:t>
      </w:r>
      <w:r w:rsidRPr="00BA3389">
        <w:rPr>
          <w:rFonts w:ascii="Times New Roman" w:hAnsi="Times New Roman"/>
          <w:sz w:val="28"/>
          <w:szCs w:val="28"/>
        </w:rPr>
        <w:t xml:space="preserve"> и распространяется на ранее возникшие отношения.</w:t>
      </w:r>
    </w:p>
    <w:p w:rsidR="002658D9" w:rsidRPr="00BA3389" w:rsidRDefault="002658D9" w:rsidP="002658D9">
      <w:pPr>
        <w:spacing w:after="0" w:line="240" w:lineRule="auto"/>
        <w:ind w:firstLine="708"/>
        <w:mirrorIndents/>
        <w:jc w:val="both"/>
        <w:rPr>
          <w:rFonts w:ascii="Times New Roman" w:hAnsi="Times New Roman"/>
          <w:sz w:val="28"/>
          <w:szCs w:val="28"/>
        </w:rPr>
      </w:pPr>
      <w:r w:rsidRPr="00BA3389">
        <w:rPr>
          <w:rFonts w:ascii="Times New Roman" w:hAnsi="Times New Roman"/>
          <w:sz w:val="28"/>
          <w:szCs w:val="28"/>
        </w:rPr>
        <w:t xml:space="preserve">6. 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</w:t>
      </w:r>
    </w:p>
    <w:p w:rsidR="002658D9" w:rsidRPr="00BA3389" w:rsidRDefault="002658D9" w:rsidP="002658D9">
      <w:pPr>
        <w:spacing w:after="0" w:line="240" w:lineRule="auto"/>
        <w:mirrorIndents/>
        <w:jc w:val="both"/>
        <w:rPr>
          <w:rFonts w:ascii="Times New Roman" w:hAnsi="Times New Roman"/>
          <w:sz w:val="28"/>
          <w:szCs w:val="28"/>
        </w:rPr>
      </w:pPr>
    </w:p>
    <w:p w:rsidR="002658D9" w:rsidRPr="00BA3389" w:rsidRDefault="00257F80" w:rsidP="002658D9">
      <w:pPr>
        <w:spacing w:after="0" w:line="240" w:lineRule="auto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61824" behindDoc="1" locked="0" layoutInCell="1" allowOverlap="1" wp14:anchorId="7750CEC8" wp14:editId="7219C62A">
            <wp:simplePos x="0" y="0"/>
            <wp:positionH relativeFrom="column">
              <wp:posOffset>3434715</wp:posOffset>
            </wp:positionH>
            <wp:positionV relativeFrom="paragraph">
              <wp:posOffset>24130</wp:posOffset>
            </wp:positionV>
            <wp:extent cx="1364831" cy="12604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одпись ЛА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831" cy="1260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495D704E" wp14:editId="20AA3E86">
            <wp:simplePos x="0" y="0"/>
            <wp:positionH relativeFrom="column">
              <wp:posOffset>2015490</wp:posOffset>
            </wp:positionH>
            <wp:positionV relativeFrom="paragraph">
              <wp:posOffset>24130</wp:posOffset>
            </wp:positionV>
            <wp:extent cx="1419225" cy="14192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ечать новая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58D9" w:rsidRPr="000D5FB0" w:rsidRDefault="00257F80" w:rsidP="002658D9">
      <w:pPr>
        <w:spacing w:after="0" w:line="240" w:lineRule="auto"/>
        <w:mirrorIndents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И. о. </w:t>
      </w:r>
      <w:r w:rsidR="002658D9" w:rsidRPr="000D5FB0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2658D9" w:rsidRPr="000D5FB0" w:rsidRDefault="002658D9" w:rsidP="002658D9">
      <w:pPr>
        <w:spacing w:after="0" w:line="240" w:lineRule="auto"/>
        <w:mirrorIndents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Коломыцевского сельского поселения</w:t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</w:t>
      </w:r>
      <w:r w:rsidR="00257F80"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>Л.</w:t>
      </w:r>
      <w:r w:rsidR="00257F8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А.</w:t>
      </w:r>
      <w:r w:rsidR="00257F8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Белкина</w:t>
      </w:r>
    </w:p>
    <w:p w:rsidR="002658D9" w:rsidRDefault="002658D9" w:rsidP="002658D9">
      <w:pPr>
        <w:spacing w:after="0" w:line="240" w:lineRule="auto"/>
        <w:mirrorIndents/>
        <w:jc w:val="both"/>
        <w:rPr>
          <w:rFonts w:ascii="Times New Roman" w:hAnsi="Times New Roman"/>
          <w:sz w:val="28"/>
          <w:szCs w:val="28"/>
        </w:rPr>
      </w:pPr>
    </w:p>
    <w:p w:rsidR="002658D9" w:rsidRDefault="002658D9" w:rsidP="002658D9">
      <w:pPr>
        <w:spacing w:after="0" w:line="240" w:lineRule="auto"/>
        <w:mirrorIndents/>
        <w:jc w:val="both"/>
        <w:rPr>
          <w:rFonts w:ascii="Times New Roman" w:hAnsi="Times New Roman"/>
          <w:sz w:val="28"/>
          <w:szCs w:val="28"/>
        </w:rPr>
      </w:pPr>
    </w:p>
    <w:p w:rsidR="002658D9" w:rsidRDefault="002658D9" w:rsidP="002658D9">
      <w:pPr>
        <w:spacing w:after="0" w:line="240" w:lineRule="auto"/>
        <w:mirrorIndents/>
        <w:jc w:val="both"/>
        <w:rPr>
          <w:rFonts w:ascii="Times New Roman" w:hAnsi="Times New Roman"/>
          <w:sz w:val="28"/>
          <w:szCs w:val="28"/>
        </w:rPr>
      </w:pPr>
    </w:p>
    <w:p w:rsidR="002658D9" w:rsidRDefault="002658D9" w:rsidP="002658D9">
      <w:pPr>
        <w:spacing w:after="0" w:line="240" w:lineRule="auto"/>
        <w:mirrorIndents/>
        <w:jc w:val="both"/>
        <w:rPr>
          <w:rFonts w:ascii="Times New Roman" w:hAnsi="Times New Roman"/>
          <w:sz w:val="28"/>
          <w:szCs w:val="28"/>
        </w:rPr>
      </w:pPr>
    </w:p>
    <w:p w:rsidR="002658D9" w:rsidRDefault="002658D9" w:rsidP="002658D9">
      <w:pPr>
        <w:spacing w:after="0" w:line="240" w:lineRule="auto"/>
        <w:mirrorIndents/>
        <w:jc w:val="both"/>
        <w:rPr>
          <w:rFonts w:ascii="Times New Roman" w:hAnsi="Times New Roman"/>
          <w:sz w:val="24"/>
          <w:szCs w:val="24"/>
        </w:rPr>
      </w:pPr>
    </w:p>
    <w:p w:rsidR="002658D9" w:rsidRDefault="002658D9" w:rsidP="002658D9">
      <w:pPr>
        <w:spacing w:after="0" w:line="240" w:lineRule="auto"/>
        <w:mirrorIndents/>
        <w:jc w:val="both"/>
        <w:rPr>
          <w:rFonts w:ascii="Times New Roman" w:hAnsi="Times New Roman"/>
          <w:sz w:val="24"/>
          <w:szCs w:val="24"/>
        </w:rPr>
      </w:pPr>
    </w:p>
    <w:p w:rsidR="002658D9" w:rsidRDefault="002658D9" w:rsidP="002658D9">
      <w:pPr>
        <w:spacing w:after="0" w:line="240" w:lineRule="auto"/>
        <w:mirrorIndents/>
        <w:jc w:val="both"/>
        <w:rPr>
          <w:rFonts w:ascii="Times New Roman" w:hAnsi="Times New Roman"/>
          <w:sz w:val="24"/>
          <w:szCs w:val="24"/>
        </w:rPr>
      </w:pPr>
    </w:p>
    <w:p w:rsidR="002658D9" w:rsidRDefault="002658D9" w:rsidP="002658D9">
      <w:pPr>
        <w:spacing w:after="0" w:line="240" w:lineRule="auto"/>
        <w:mirrorIndents/>
        <w:jc w:val="both"/>
        <w:rPr>
          <w:rFonts w:ascii="Times New Roman" w:hAnsi="Times New Roman"/>
          <w:sz w:val="24"/>
          <w:szCs w:val="24"/>
        </w:rPr>
      </w:pPr>
    </w:p>
    <w:p w:rsidR="002658D9" w:rsidRDefault="002658D9" w:rsidP="002658D9">
      <w:pPr>
        <w:spacing w:after="0" w:line="240" w:lineRule="auto"/>
        <w:mirrorIndents/>
        <w:jc w:val="both"/>
        <w:rPr>
          <w:rFonts w:ascii="Times New Roman" w:hAnsi="Times New Roman"/>
          <w:sz w:val="24"/>
          <w:szCs w:val="24"/>
        </w:rPr>
      </w:pPr>
    </w:p>
    <w:p w:rsidR="002658D9" w:rsidRDefault="002658D9" w:rsidP="002658D9">
      <w:pPr>
        <w:spacing w:after="0" w:line="240" w:lineRule="auto"/>
        <w:mirrorIndents/>
        <w:jc w:val="both"/>
        <w:rPr>
          <w:rFonts w:ascii="Times New Roman" w:hAnsi="Times New Roman"/>
          <w:sz w:val="28"/>
          <w:szCs w:val="28"/>
        </w:rPr>
      </w:pPr>
    </w:p>
    <w:p w:rsidR="002658D9" w:rsidRDefault="002658D9" w:rsidP="002658D9">
      <w:pPr>
        <w:spacing w:after="0" w:line="240" w:lineRule="auto"/>
        <w:mirrorIndents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658D9" w:rsidRDefault="002658D9" w:rsidP="002658D9">
      <w:pPr>
        <w:spacing w:after="0" w:line="240" w:lineRule="auto"/>
        <w:mirrorIndents/>
        <w:jc w:val="both"/>
        <w:rPr>
          <w:rFonts w:ascii="Times New Roman" w:hAnsi="Times New Roman"/>
          <w:sz w:val="28"/>
          <w:szCs w:val="28"/>
        </w:rPr>
      </w:pPr>
    </w:p>
    <w:p w:rsidR="002658D9" w:rsidRDefault="002658D9" w:rsidP="002658D9">
      <w:pPr>
        <w:spacing w:after="0" w:line="240" w:lineRule="auto"/>
        <w:mirrorIndents/>
        <w:jc w:val="both"/>
        <w:rPr>
          <w:rFonts w:ascii="Times New Roman" w:hAnsi="Times New Roman"/>
          <w:sz w:val="28"/>
          <w:szCs w:val="28"/>
        </w:rPr>
      </w:pPr>
    </w:p>
    <w:p w:rsidR="002658D9" w:rsidRDefault="002658D9" w:rsidP="002658D9">
      <w:pPr>
        <w:spacing w:after="0" w:line="240" w:lineRule="auto"/>
        <w:mirrorIndents/>
        <w:jc w:val="both"/>
        <w:rPr>
          <w:rFonts w:ascii="Times New Roman" w:hAnsi="Times New Roman"/>
          <w:sz w:val="28"/>
          <w:szCs w:val="28"/>
        </w:rPr>
      </w:pPr>
    </w:p>
    <w:p w:rsidR="002658D9" w:rsidRDefault="002658D9" w:rsidP="002658D9">
      <w:pPr>
        <w:spacing w:after="0" w:line="240" w:lineRule="auto"/>
        <w:mirrorIndents/>
        <w:jc w:val="both"/>
        <w:rPr>
          <w:rFonts w:ascii="Times New Roman" w:hAnsi="Times New Roman"/>
          <w:sz w:val="28"/>
          <w:szCs w:val="28"/>
        </w:rPr>
      </w:pPr>
    </w:p>
    <w:p w:rsidR="002658D9" w:rsidRDefault="002658D9" w:rsidP="002658D9">
      <w:pPr>
        <w:spacing w:after="0" w:line="240" w:lineRule="auto"/>
        <w:mirrorIndents/>
        <w:jc w:val="both"/>
        <w:rPr>
          <w:rFonts w:ascii="Times New Roman" w:hAnsi="Times New Roman"/>
          <w:sz w:val="28"/>
          <w:szCs w:val="28"/>
        </w:rPr>
      </w:pPr>
    </w:p>
    <w:p w:rsidR="002658D9" w:rsidRDefault="002658D9" w:rsidP="002658D9">
      <w:pPr>
        <w:spacing w:after="0" w:line="240" w:lineRule="auto"/>
        <w:mirrorIndents/>
        <w:jc w:val="both"/>
        <w:rPr>
          <w:rFonts w:ascii="Times New Roman" w:hAnsi="Times New Roman"/>
          <w:sz w:val="28"/>
          <w:szCs w:val="28"/>
        </w:rPr>
      </w:pPr>
    </w:p>
    <w:p w:rsidR="002658D9" w:rsidRDefault="002658D9" w:rsidP="002658D9">
      <w:pPr>
        <w:spacing w:after="0" w:line="240" w:lineRule="auto"/>
        <w:mirrorIndents/>
        <w:jc w:val="both"/>
        <w:rPr>
          <w:rFonts w:ascii="Times New Roman" w:hAnsi="Times New Roman"/>
          <w:sz w:val="28"/>
          <w:szCs w:val="28"/>
        </w:rPr>
      </w:pPr>
    </w:p>
    <w:p w:rsidR="002658D9" w:rsidRDefault="002658D9" w:rsidP="002658D9">
      <w:pPr>
        <w:spacing w:after="0" w:line="240" w:lineRule="auto"/>
        <w:mirrorIndents/>
        <w:jc w:val="both"/>
        <w:rPr>
          <w:rFonts w:ascii="Times New Roman" w:hAnsi="Times New Roman"/>
          <w:sz w:val="28"/>
          <w:szCs w:val="28"/>
        </w:rPr>
      </w:pPr>
    </w:p>
    <w:p w:rsidR="002658D9" w:rsidRDefault="002658D9" w:rsidP="002658D9">
      <w:pPr>
        <w:spacing w:after="0" w:line="240" w:lineRule="auto"/>
        <w:mirrorIndents/>
        <w:jc w:val="both"/>
        <w:rPr>
          <w:rFonts w:ascii="Times New Roman" w:hAnsi="Times New Roman"/>
          <w:sz w:val="28"/>
          <w:szCs w:val="28"/>
        </w:rPr>
      </w:pPr>
    </w:p>
    <w:p w:rsidR="002658D9" w:rsidRDefault="002658D9" w:rsidP="002658D9">
      <w:pPr>
        <w:spacing w:after="0" w:line="240" w:lineRule="auto"/>
        <w:mirrorIndents/>
        <w:jc w:val="both"/>
        <w:rPr>
          <w:rFonts w:ascii="Times New Roman" w:hAnsi="Times New Roman"/>
          <w:sz w:val="28"/>
          <w:szCs w:val="28"/>
        </w:rPr>
      </w:pPr>
    </w:p>
    <w:p w:rsidR="002658D9" w:rsidRDefault="002658D9" w:rsidP="002658D9">
      <w:pPr>
        <w:spacing w:after="0" w:line="240" w:lineRule="auto"/>
        <w:mirrorIndents/>
        <w:jc w:val="both"/>
        <w:rPr>
          <w:rFonts w:ascii="Times New Roman" w:hAnsi="Times New Roman"/>
          <w:sz w:val="28"/>
          <w:szCs w:val="28"/>
        </w:rPr>
      </w:pPr>
    </w:p>
    <w:p w:rsidR="002658D9" w:rsidRDefault="002658D9" w:rsidP="002658D9">
      <w:pPr>
        <w:spacing w:after="0" w:line="240" w:lineRule="auto"/>
        <w:mirrorIndents/>
        <w:jc w:val="both"/>
        <w:rPr>
          <w:rFonts w:ascii="Times New Roman" w:hAnsi="Times New Roman"/>
          <w:sz w:val="28"/>
          <w:szCs w:val="28"/>
        </w:rPr>
      </w:pPr>
    </w:p>
    <w:p w:rsidR="002658D9" w:rsidRDefault="002658D9" w:rsidP="002658D9">
      <w:pPr>
        <w:spacing w:after="0" w:line="240" w:lineRule="auto"/>
        <w:mirrorIndents/>
        <w:jc w:val="both"/>
        <w:rPr>
          <w:rFonts w:ascii="Times New Roman" w:hAnsi="Times New Roman"/>
          <w:sz w:val="28"/>
          <w:szCs w:val="28"/>
        </w:rPr>
      </w:pPr>
    </w:p>
    <w:p w:rsidR="002658D9" w:rsidRDefault="002658D9" w:rsidP="002658D9">
      <w:pPr>
        <w:spacing w:after="0" w:line="240" w:lineRule="auto"/>
        <w:mirrorIndents/>
        <w:jc w:val="both"/>
        <w:rPr>
          <w:rFonts w:ascii="Times New Roman" w:hAnsi="Times New Roman"/>
          <w:sz w:val="28"/>
          <w:szCs w:val="28"/>
        </w:rPr>
      </w:pPr>
    </w:p>
    <w:p w:rsidR="002658D9" w:rsidRDefault="002658D9" w:rsidP="002658D9">
      <w:pPr>
        <w:spacing w:after="0" w:line="240" w:lineRule="auto"/>
        <w:mirrorIndents/>
        <w:jc w:val="both"/>
        <w:rPr>
          <w:rFonts w:ascii="Times New Roman" w:hAnsi="Times New Roman"/>
          <w:sz w:val="28"/>
          <w:szCs w:val="28"/>
        </w:rPr>
      </w:pPr>
    </w:p>
    <w:p w:rsidR="002658D9" w:rsidRDefault="002658D9" w:rsidP="002658D9">
      <w:pPr>
        <w:spacing w:after="0" w:line="240" w:lineRule="auto"/>
        <w:mirrorIndents/>
        <w:jc w:val="both"/>
        <w:rPr>
          <w:rFonts w:ascii="Times New Roman" w:hAnsi="Times New Roman"/>
          <w:sz w:val="28"/>
          <w:szCs w:val="28"/>
        </w:rPr>
      </w:pPr>
    </w:p>
    <w:p w:rsidR="002658D9" w:rsidRDefault="002658D9" w:rsidP="002658D9">
      <w:pPr>
        <w:spacing w:after="0" w:line="240" w:lineRule="auto"/>
        <w:mirrorIndents/>
        <w:jc w:val="both"/>
        <w:rPr>
          <w:rFonts w:ascii="Times New Roman" w:hAnsi="Times New Roman"/>
          <w:sz w:val="28"/>
          <w:szCs w:val="28"/>
        </w:rPr>
      </w:pPr>
    </w:p>
    <w:p w:rsidR="002658D9" w:rsidRDefault="002658D9" w:rsidP="002658D9">
      <w:pPr>
        <w:spacing w:after="0" w:line="240" w:lineRule="auto"/>
        <w:mirrorIndents/>
        <w:jc w:val="both"/>
        <w:rPr>
          <w:rFonts w:ascii="Times New Roman" w:hAnsi="Times New Roman"/>
          <w:sz w:val="28"/>
          <w:szCs w:val="28"/>
        </w:rPr>
      </w:pPr>
    </w:p>
    <w:p w:rsidR="002658D9" w:rsidRDefault="002658D9" w:rsidP="002658D9">
      <w:pPr>
        <w:spacing w:after="0" w:line="240" w:lineRule="auto"/>
        <w:mirrorIndents/>
        <w:jc w:val="both"/>
        <w:rPr>
          <w:rFonts w:ascii="Times New Roman" w:hAnsi="Times New Roman"/>
          <w:sz w:val="28"/>
          <w:szCs w:val="28"/>
        </w:rPr>
      </w:pPr>
    </w:p>
    <w:p w:rsidR="002658D9" w:rsidRDefault="002658D9" w:rsidP="002658D9">
      <w:pPr>
        <w:spacing w:after="0" w:line="240" w:lineRule="auto"/>
        <w:mirrorIndents/>
        <w:jc w:val="both"/>
        <w:rPr>
          <w:rFonts w:ascii="Times New Roman" w:hAnsi="Times New Roman"/>
          <w:sz w:val="28"/>
          <w:szCs w:val="28"/>
        </w:rPr>
      </w:pPr>
    </w:p>
    <w:p w:rsidR="002658D9" w:rsidRDefault="002658D9" w:rsidP="002658D9">
      <w:pPr>
        <w:spacing w:after="0" w:line="240" w:lineRule="auto"/>
        <w:mirrorIndents/>
        <w:jc w:val="both"/>
        <w:rPr>
          <w:rFonts w:ascii="Times New Roman" w:hAnsi="Times New Roman"/>
          <w:sz w:val="28"/>
          <w:szCs w:val="28"/>
        </w:rPr>
      </w:pPr>
    </w:p>
    <w:p w:rsidR="002658D9" w:rsidRDefault="002658D9" w:rsidP="002658D9">
      <w:pPr>
        <w:pStyle w:val="ConsPlusTitle"/>
        <w:jc w:val="center"/>
        <w:rPr>
          <w:rFonts w:ascii="Times New Roman" w:hAnsi="Times New Roman" w:cs="Times New Roman"/>
        </w:rPr>
      </w:pPr>
    </w:p>
    <w:p w:rsidR="002658D9" w:rsidRDefault="002658D9" w:rsidP="002658D9">
      <w:pPr>
        <w:pStyle w:val="ConsPlusTitle"/>
        <w:jc w:val="center"/>
        <w:rPr>
          <w:rFonts w:ascii="Times New Roman" w:hAnsi="Times New Roman" w:cs="Times New Roman"/>
        </w:rPr>
      </w:pPr>
    </w:p>
    <w:p w:rsidR="002658D9" w:rsidRDefault="002658D9" w:rsidP="002658D9">
      <w:pPr>
        <w:pStyle w:val="ConsPlusTitle"/>
        <w:jc w:val="center"/>
        <w:rPr>
          <w:rFonts w:ascii="Times New Roman" w:hAnsi="Times New Roman" w:cs="Times New Roman"/>
        </w:rPr>
      </w:pPr>
    </w:p>
    <w:p w:rsidR="002658D9" w:rsidRDefault="002658D9" w:rsidP="002658D9">
      <w:pPr>
        <w:pStyle w:val="ConsPlusTitle"/>
        <w:jc w:val="center"/>
        <w:rPr>
          <w:rFonts w:ascii="Times New Roman" w:hAnsi="Times New Roman" w:cs="Times New Roman"/>
        </w:rPr>
      </w:pPr>
    </w:p>
    <w:p w:rsidR="002658D9" w:rsidRDefault="002658D9" w:rsidP="002658D9">
      <w:pPr>
        <w:pStyle w:val="ConsPlusTitle"/>
        <w:jc w:val="center"/>
        <w:rPr>
          <w:rFonts w:ascii="Times New Roman" w:hAnsi="Times New Roman" w:cs="Times New Roman"/>
        </w:rPr>
      </w:pPr>
    </w:p>
    <w:p w:rsidR="002658D9" w:rsidRPr="00251CA4" w:rsidRDefault="002658D9" w:rsidP="002658D9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Административный регламент предоставления муниципальной услуги «</w:t>
      </w:r>
      <w:r w:rsidRPr="004C1994">
        <w:rPr>
          <w:rFonts w:ascii="Times New Roman" w:hAnsi="Times New Roman" w:cs="Times New Roman"/>
        </w:rPr>
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>
        <w:rPr>
          <w:rFonts w:ascii="Times New Roman" w:hAnsi="Times New Roman" w:cs="Times New Roman"/>
        </w:rPr>
        <w:t>»</w:t>
      </w:r>
    </w:p>
    <w:p w:rsidR="002658D9" w:rsidRPr="00251CA4" w:rsidRDefault="002658D9" w:rsidP="002658D9">
      <w:pPr>
        <w:pStyle w:val="ConsPlusNormal"/>
      </w:pPr>
    </w:p>
    <w:p w:rsidR="002658D9" w:rsidRPr="001C7A38" w:rsidRDefault="002658D9" w:rsidP="002658D9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1C7A38">
        <w:rPr>
          <w:rFonts w:ascii="Times New Roman" w:hAnsi="Times New Roman" w:cs="Times New Roman"/>
        </w:rPr>
        <w:t>I. Общие положения</w:t>
      </w:r>
    </w:p>
    <w:p w:rsidR="002658D9" w:rsidRPr="001C7A38" w:rsidRDefault="002658D9" w:rsidP="002658D9">
      <w:pPr>
        <w:pStyle w:val="ConsPlusNormal"/>
        <w:jc w:val="center"/>
      </w:pPr>
    </w:p>
    <w:p w:rsidR="002658D9" w:rsidRPr="00A5463E" w:rsidRDefault="002658D9" w:rsidP="002658D9">
      <w:pPr>
        <w:pStyle w:val="ConsPlusTitle"/>
        <w:numPr>
          <w:ilvl w:val="1"/>
          <w:numId w:val="1"/>
        </w:numPr>
        <w:ind w:left="0" w:firstLine="0"/>
        <w:jc w:val="center"/>
        <w:outlineLvl w:val="2"/>
        <w:rPr>
          <w:rFonts w:ascii="Times New Roman" w:hAnsi="Times New Roman" w:cs="Times New Roman"/>
        </w:rPr>
      </w:pPr>
      <w:r w:rsidRPr="00A5463E">
        <w:rPr>
          <w:rFonts w:ascii="Times New Roman" w:hAnsi="Times New Roman" w:cs="Times New Roman"/>
        </w:rPr>
        <w:t>Предмет регулирования административного регламента</w:t>
      </w:r>
    </w:p>
    <w:p w:rsidR="002658D9" w:rsidRPr="001C7A38" w:rsidRDefault="002658D9" w:rsidP="002658D9">
      <w:pPr>
        <w:pStyle w:val="ConsPlusNormal"/>
        <w:jc w:val="both"/>
      </w:pPr>
    </w:p>
    <w:p w:rsidR="002658D9" w:rsidRPr="001C7A38" w:rsidRDefault="002658D9" w:rsidP="002658D9">
      <w:pPr>
        <w:pStyle w:val="ConsPlusNormal"/>
        <w:numPr>
          <w:ilvl w:val="2"/>
          <w:numId w:val="1"/>
        </w:numPr>
        <w:tabs>
          <w:tab w:val="left" w:pos="1134"/>
        </w:tabs>
        <w:ind w:left="0" w:firstLine="567"/>
        <w:jc w:val="both"/>
      </w:pPr>
      <w:r w:rsidRPr="001C7A38">
        <w:t xml:space="preserve">Настоящий административный регламент предоставления муниципальной услуги </w:t>
      </w:r>
      <w:r>
        <w:t>«Заключение соглашений о перераспределении земель и(или) земельных участков, находящихся в государственной или муниципальной собственности, и земельных участков, находящихся в частной собственности» устанавливает порядок и стандарт ее предоставления.</w:t>
      </w:r>
    </w:p>
    <w:p w:rsidR="002658D9" w:rsidRPr="00745F4C" w:rsidRDefault="002658D9" w:rsidP="002658D9">
      <w:pPr>
        <w:pStyle w:val="ConsPlusNormal"/>
        <w:tabs>
          <w:tab w:val="left" w:pos="1134"/>
        </w:tabs>
        <w:ind w:firstLine="567"/>
        <w:jc w:val="both"/>
      </w:pPr>
    </w:p>
    <w:p w:rsidR="002658D9" w:rsidRPr="00745F4C" w:rsidRDefault="002658D9" w:rsidP="002658D9">
      <w:pPr>
        <w:pStyle w:val="ConsPlusTitle"/>
        <w:numPr>
          <w:ilvl w:val="1"/>
          <w:numId w:val="1"/>
        </w:numPr>
        <w:ind w:left="0" w:firstLine="0"/>
        <w:jc w:val="center"/>
        <w:outlineLvl w:val="2"/>
        <w:rPr>
          <w:rFonts w:ascii="Times New Roman" w:hAnsi="Times New Roman" w:cs="Times New Roman"/>
        </w:rPr>
      </w:pPr>
      <w:r w:rsidRPr="00745F4C">
        <w:rPr>
          <w:rFonts w:ascii="Times New Roman" w:hAnsi="Times New Roman" w:cs="Times New Roman"/>
        </w:rPr>
        <w:t>Круг заявителей</w:t>
      </w:r>
    </w:p>
    <w:p w:rsidR="002658D9" w:rsidRPr="00A5463E" w:rsidRDefault="002658D9" w:rsidP="002658D9">
      <w:pPr>
        <w:pStyle w:val="ConsPlusNormal"/>
        <w:tabs>
          <w:tab w:val="left" w:pos="1134"/>
        </w:tabs>
        <w:ind w:firstLine="567"/>
        <w:jc w:val="both"/>
        <w:rPr>
          <w:lang w:val="en-US"/>
        </w:rPr>
      </w:pPr>
    </w:p>
    <w:p w:rsidR="002658D9" w:rsidRDefault="002658D9" w:rsidP="002658D9">
      <w:pPr>
        <w:pStyle w:val="ConsPlusNormal"/>
        <w:numPr>
          <w:ilvl w:val="2"/>
          <w:numId w:val="1"/>
        </w:numPr>
        <w:tabs>
          <w:tab w:val="left" w:pos="1134"/>
        </w:tabs>
        <w:ind w:left="0" w:firstLine="567"/>
        <w:jc w:val="both"/>
      </w:pPr>
      <w:bookmarkStart w:id="1" w:name="Par65"/>
      <w:bookmarkEnd w:id="1"/>
      <w:r w:rsidRPr="001C7A38">
        <w:t>В качестве заявителей могут выступать физические и юридические лица.</w:t>
      </w:r>
    </w:p>
    <w:p w:rsidR="002658D9" w:rsidRPr="001C7A38" w:rsidRDefault="002658D9" w:rsidP="002658D9">
      <w:pPr>
        <w:pStyle w:val="ConsPlusNormal"/>
        <w:numPr>
          <w:ilvl w:val="2"/>
          <w:numId w:val="1"/>
        </w:numPr>
        <w:tabs>
          <w:tab w:val="left" w:pos="1134"/>
        </w:tabs>
        <w:ind w:left="0" w:firstLine="567"/>
        <w:jc w:val="both"/>
      </w:pPr>
      <w:r>
        <w:t>От имени заявителя може</w:t>
      </w:r>
      <w:r w:rsidRPr="001C7A38">
        <w:t>т выступать уполномоченны</w:t>
      </w:r>
      <w:r>
        <w:t>й</w:t>
      </w:r>
      <w:r w:rsidRPr="001C7A38">
        <w:t xml:space="preserve"> представител</w:t>
      </w:r>
      <w:r>
        <w:t>ь</w:t>
      </w:r>
      <w:r w:rsidRPr="001C7A38">
        <w:t>, действующи</w:t>
      </w:r>
      <w:r>
        <w:t>й</w:t>
      </w:r>
      <w:r w:rsidRPr="001C7A38">
        <w:t xml:space="preserve"> в соответствии с законодательством Российской Федерации (далее - представител</w:t>
      </w:r>
      <w:r>
        <w:t>ь</w:t>
      </w:r>
      <w:r w:rsidRPr="001C7A38">
        <w:t>).</w:t>
      </w:r>
    </w:p>
    <w:p w:rsidR="002658D9" w:rsidRPr="00745F4C" w:rsidRDefault="002658D9" w:rsidP="002658D9">
      <w:pPr>
        <w:pStyle w:val="ConsPlusNormal"/>
        <w:tabs>
          <w:tab w:val="left" w:pos="1134"/>
        </w:tabs>
        <w:ind w:firstLine="567"/>
        <w:jc w:val="both"/>
      </w:pPr>
    </w:p>
    <w:p w:rsidR="002658D9" w:rsidRPr="00F4384D" w:rsidRDefault="002658D9" w:rsidP="002658D9">
      <w:pPr>
        <w:pStyle w:val="ConsPlusNormal"/>
        <w:numPr>
          <w:ilvl w:val="1"/>
          <w:numId w:val="1"/>
        </w:numPr>
        <w:ind w:left="0" w:firstLine="0"/>
        <w:jc w:val="center"/>
        <w:rPr>
          <w:b/>
          <w:color w:val="000000"/>
        </w:rPr>
      </w:pPr>
      <w:r w:rsidRPr="00F4384D">
        <w:rPr>
          <w:b/>
          <w:color w:val="000000"/>
        </w:rPr>
        <w:t>Требование предоставления заявителю</w:t>
      </w:r>
      <w:r>
        <w:rPr>
          <w:b/>
          <w:color w:val="000000"/>
        </w:rPr>
        <w:t xml:space="preserve"> </w:t>
      </w:r>
      <w:r w:rsidRPr="00F4384D">
        <w:rPr>
          <w:b/>
        </w:rPr>
        <w:t>муниципальной</w:t>
      </w:r>
      <w:r w:rsidRPr="00F4384D">
        <w:rPr>
          <w:b/>
          <w:color w:val="000000"/>
        </w:rPr>
        <w:t xml:space="preserve"> услуги в </w:t>
      </w:r>
      <w:r>
        <w:rPr>
          <w:b/>
          <w:color w:val="000000"/>
        </w:rPr>
        <w:t>с</w:t>
      </w:r>
      <w:r w:rsidRPr="00F4384D">
        <w:rPr>
          <w:b/>
          <w:color w:val="000000"/>
        </w:rPr>
        <w:t>оответствии</w:t>
      </w:r>
      <w:r>
        <w:rPr>
          <w:b/>
          <w:color w:val="000000"/>
        </w:rPr>
        <w:t xml:space="preserve"> </w:t>
      </w:r>
      <w:r w:rsidRPr="00F4384D">
        <w:rPr>
          <w:b/>
          <w:color w:val="000000"/>
        </w:rPr>
        <w:t xml:space="preserve">с вариантом предоставления </w:t>
      </w:r>
      <w:r>
        <w:rPr>
          <w:b/>
          <w:color w:val="000000"/>
        </w:rPr>
        <w:t>муниципальной</w:t>
      </w:r>
      <w:r w:rsidRPr="00F4384D">
        <w:rPr>
          <w:b/>
          <w:color w:val="000000"/>
        </w:rPr>
        <w:t xml:space="preserve"> услуги, </w:t>
      </w:r>
      <w:r>
        <w:rPr>
          <w:b/>
          <w:color w:val="000000"/>
        </w:rPr>
        <w:t>с</w:t>
      </w:r>
      <w:r w:rsidRPr="00F4384D">
        <w:rPr>
          <w:b/>
          <w:color w:val="000000"/>
        </w:rPr>
        <w:t xml:space="preserve">оответствующим признакам заявителя, определенным в результате </w:t>
      </w:r>
      <w:r>
        <w:rPr>
          <w:b/>
          <w:color w:val="000000"/>
        </w:rPr>
        <w:t>а</w:t>
      </w:r>
      <w:r w:rsidRPr="00F4384D">
        <w:rPr>
          <w:b/>
          <w:color w:val="000000"/>
        </w:rPr>
        <w:t>нкетирования, проводимого органом, предоставляющим муниципальную услугу (далее - профилирование), а также результата,</w:t>
      </w:r>
      <w:r>
        <w:rPr>
          <w:b/>
          <w:color w:val="000000"/>
        </w:rPr>
        <w:t xml:space="preserve"> </w:t>
      </w:r>
      <w:r w:rsidRPr="00F4384D">
        <w:rPr>
          <w:b/>
          <w:color w:val="000000"/>
        </w:rPr>
        <w:t>за предоставлением которого обратился заявитель</w:t>
      </w:r>
    </w:p>
    <w:p w:rsidR="002658D9" w:rsidRDefault="002658D9" w:rsidP="002658D9">
      <w:pPr>
        <w:pStyle w:val="ConsPlusNormal"/>
        <w:jc w:val="both"/>
      </w:pPr>
    </w:p>
    <w:p w:rsidR="002658D9" w:rsidRPr="00744564" w:rsidRDefault="002658D9" w:rsidP="002658D9">
      <w:pPr>
        <w:numPr>
          <w:ilvl w:val="2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4564">
        <w:rPr>
          <w:rFonts w:ascii="Times New Roman" w:hAnsi="Times New Roman"/>
          <w:sz w:val="24"/>
          <w:szCs w:val="24"/>
        </w:rPr>
        <w:t>Муниципальная услуга должна быть предоставлена заявителю в соответствии с вариантом предоставления муниципальной услуги (далее – вариант).</w:t>
      </w:r>
    </w:p>
    <w:p w:rsidR="002658D9" w:rsidRPr="005D50CD" w:rsidRDefault="002658D9" w:rsidP="002658D9">
      <w:pPr>
        <w:numPr>
          <w:ilvl w:val="2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4FC4">
        <w:rPr>
          <w:rFonts w:ascii="Times New Roman" w:hAnsi="Times New Roman"/>
          <w:sz w:val="24"/>
          <w:szCs w:val="24"/>
        </w:rPr>
        <w:t>Вариант</w:t>
      </w:r>
      <w:r>
        <w:rPr>
          <w:rFonts w:ascii="Times New Roman" w:hAnsi="Times New Roman"/>
          <w:sz w:val="24"/>
          <w:szCs w:val="24"/>
        </w:rPr>
        <w:t>, в</w:t>
      </w:r>
      <w:r w:rsidRPr="00234FC4">
        <w:rPr>
          <w:rFonts w:ascii="Times New Roman" w:hAnsi="Times New Roman"/>
          <w:sz w:val="24"/>
          <w:szCs w:val="24"/>
        </w:rPr>
        <w:t xml:space="preserve"> соответствии</w:t>
      </w:r>
      <w:r>
        <w:rPr>
          <w:rFonts w:ascii="Times New Roman" w:hAnsi="Times New Roman"/>
          <w:sz w:val="24"/>
          <w:szCs w:val="24"/>
        </w:rPr>
        <w:t xml:space="preserve"> с которым заявителю будет предоставлена муниципальная услуга, определяется в соответствии с настоящим </w:t>
      </w:r>
      <w:r w:rsidRPr="00234FC4">
        <w:rPr>
          <w:rFonts w:ascii="Times New Roman" w:hAnsi="Times New Roman"/>
          <w:sz w:val="24"/>
          <w:szCs w:val="24"/>
        </w:rPr>
        <w:t>Административн</w:t>
      </w:r>
      <w:r>
        <w:rPr>
          <w:rFonts w:ascii="Times New Roman" w:hAnsi="Times New Roman"/>
          <w:sz w:val="24"/>
          <w:szCs w:val="24"/>
        </w:rPr>
        <w:t>ым</w:t>
      </w:r>
      <w:r w:rsidRPr="00234FC4">
        <w:rPr>
          <w:rFonts w:ascii="Times New Roman" w:hAnsi="Times New Roman"/>
          <w:sz w:val="24"/>
          <w:szCs w:val="24"/>
        </w:rPr>
        <w:t xml:space="preserve"> регламент</w:t>
      </w:r>
      <w:r>
        <w:rPr>
          <w:rFonts w:ascii="Times New Roman" w:hAnsi="Times New Roman"/>
          <w:sz w:val="24"/>
          <w:szCs w:val="24"/>
        </w:rPr>
        <w:t>ом</w:t>
      </w:r>
      <w:r w:rsidRPr="00234FC4">
        <w:rPr>
          <w:rFonts w:ascii="Times New Roman" w:hAnsi="Times New Roman"/>
          <w:sz w:val="24"/>
          <w:szCs w:val="24"/>
        </w:rPr>
        <w:t xml:space="preserve">, исходя из признаков заявителя, а также из результата предоставления государственной услуги, за получением </w:t>
      </w:r>
      <w:r w:rsidRPr="005D50CD">
        <w:rPr>
          <w:rFonts w:ascii="Times New Roman" w:hAnsi="Times New Roman"/>
          <w:sz w:val="24"/>
          <w:szCs w:val="24"/>
        </w:rPr>
        <w:t xml:space="preserve">которой обратился указанный заявитель. </w:t>
      </w:r>
    </w:p>
    <w:p w:rsidR="002658D9" w:rsidRPr="007B2EB2" w:rsidRDefault="002658D9" w:rsidP="002658D9">
      <w:pPr>
        <w:numPr>
          <w:ilvl w:val="2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50CD">
        <w:rPr>
          <w:rFonts w:ascii="Times New Roman" w:hAnsi="Times New Roman"/>
          <w:color w:val="000000"/>
          <w:sz w:val="24"/>
          <w:szCs w:val="24"/>
        </w:rPr>
        <w:t>Орган, предоставляющий муниципальную услугу проводит анкетирование по результатам которого определяется: соответствие лица, обратившегося за оказанием государственной услуги, признакам заявителя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50CD">
        <w:rPr>
          <w:rFonts w:ascii="Times New Roman" w:hAnsi="Times New Roman"/>
          <w:color w:val="000000"/>
          <w:sz w:val="24"/>
          <w:szCs w:val="24"/>
        </w:rPr>
        <w:t xml:space="preserve">и варианта предоставления </w:t>
      </w:r>
      <w:r w:rsidRPr="005D50CD">
        <w:rPr>
          <w:rFonts w:ascii="Times New Roman" w:hAnsi="Times New Roman" w:cs="Arial"/>
          <w:color w:val="000000"/>
          <w:sz w:val="24"/>
          <w:szCs w:val="24"/>
        </w:rPr>
        <w:t>муниципальной услуги</w:t>
      </w:r>
      <w:r w:rsidRPr="005D50CD">
        <w:rPr>
          <w:rFonts w:ascii="Times New Roman" w:hAnsi="Times New Roman"/>
          <w:color w:val="000000"/>
          <w:sz w:val="24"/>
          <w:szCs w:val="24"/>
        </w:rPr>
        <w:t>. Анкета должна содержать перечень вопросов и ответов, необходимых для однозначного определения варианта предоставления муниципальной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50CD">
        <w:rPr>
          <w:rFonts w:ascii="Times New Roman" w:hAnsi="Times New Roman"/>
          <w:color w:val="000000"/>
          <w:sz w:val="24"/>
          <w:szCs w:val="24"/>
        </w:rPr>
        <w:t>услуги. Число вопросов, задаваемых в ходе профилирования, должно быть минимально необходимым. 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2658D9" w:rsidRDefault="002658D9" w:rsidP="002658D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8D9" w:rsidRPr="00251CA4" w:rsidRDefault="002658D9" w:rsidP="002658D9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5D50CD">
        <w:rPr>
          <w:rFonts w:ascii="Times New Roman" w:hAnsi="Times New Roman" w:cs="Times New Roman"/>
        </w:rPr>
        <w:t>II. Стандарт</w:t>
      </w:r>
      <w:r w:rsidRPr="00251CA4">
        <w:rPr>
          <w:rFonts w:ascii="Times New Roman" w:hAnsi="Times New Roman" w:cs="Times New Roman"/>
        </w:rPr>
        <w:t xml:space="preserve"> предоставления </w:t>
      </w:r>
      <w:r>
        <w:rPr>
          <w:rFonts w:ascii="Times New Roman" w:hAnsi="Times New Roman" w:cs="Times New Roman"/>
        </w:rPr>
        <w:t>муниципальной у</w:t>
      </w:r>
      <w:r w:rsidRPr="00251CA4">
        <w:rPr>
          <w:rFonts w:ascii="Times New Roman" w:hAnsi="Times New Roman" w:cs="Times New Roman"/>
        </w:rPr>
        <w:t>слуги</w:t>
      </w:r>
    </w:p>
    <w:p w:rsidR="002658D9" w:rsidRPr="00251CA4" w:rsidRDefault="002658D9" w:rsidP="002658D9">
      <w:pPr>
        <w:pStyle w:val="ConsPlusNormal"/>
        <w:jc w:val="both"/>
      </w:pPr>
    </w:p>
    <w:p w:rsidR="002658D9" w:rsidRPr="00251CA4" w:rsidRDefault="002658D9" w:rsidP="002658D9">
      <w:pPr>
        <w:pStyle w:val="ConsPlusTitle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</w:t>
      </w:r>
      <w:r w:rsidRPr="00251CA4">
        <w:rPr>
          <w:rFonts w:ascii="Times New Roman" w:hAnsi="Times New Roman" w:cs="Times New Roman"/>
        </w:rPr>
        <w:t xml:space="preserve">Наименование </w:t>
      </w:r>
      <w:r>
        <w:rPr>
          <w:rFonts w:ascii="Times New Roman" w:hAnsi="Times New Roman" w:cs="Times New Roman"/>
        </w:rPr>
        <w:t>муниципальной у</w:t>
      </w:r>
      <w:r w:rsidRPr="00251CA4">
        <w:rPr>
          <w:rFonts w:ascii="Times New Roman" w:hAnsi="Times New Roman" w:cs="Times New Roman"/>
        </w:rPr>
        <w:t>слуги</w:t>
      </w:r>
    </w:p>
    <w:p w:rsidR="002658D9" w:rsidRPr="00251CA4" w:rsidRDefault="002658D9" w:rsidP="002658D9">
      <w:pPr>
        <w:pStyle w:val="ConsPlusNormal"/>
        <w:jc w:val="both"/>
      </w:pPr>
    </w:p>
    <w:p w:rsidR="002658D9" w:rsidRDefault="002658D9" w:rsidP="002658D9">
      <w:pPr>
        <w:pStyle w:val="ConsPlusNormal"/>
        <w:numPr>
          <w:ilvl w:val="2"/>
          <w:numId w:val="11"/>
        </w:numPr>
        <w:tabs>
          <w:tab w:val="left" w:pos="851"/>
        </w:tabs>
        <w:ind w:left="0" w:firstLine="555"/>
        <w:jc w:val="both"/>
      </w:pPr>
      <w:r w:rsidRPr="00251CA4">
        <w:t xml:space="preserve">Заключение соглашения о перераспределении земель и (или) земельных участков, находящихся в государственной или муниципальной собственности, и </w:t>
      </w:r>
      <w:r w:rsidRPr="00251CA4">
        <w:lastRenderedPageBreak/>
        <w:t>земельных участков, находящихся в частной собственности</w:t>
      </w:r>
      <w:r>
        <w:t xml:space="preserve"> (далее – Услуга)</w:t>
      </w:r>
      <w:r w:rsidRPr="00251CA4">
        <w:t>.</w:t>
      </w:r>
    </w:p>
    <w:p w:rsidR="002658D9" w:rsidRPr="00251CA4" w:rsidRDefault="002658D9" w:rsidP="002658D9">
      <w:pPr>
        <w:pStyle w:val="ConsPlusNormal"/>
        <w:tabs>
          <w:tab w:val="left" w:pos="851"/>
        </w:tabs>
        <w:ind w:left="555"/>
        <w:jc w:val="both"/>
      </w:pPr>
    </w:p>
    <w:p w:rsidR="002658D9" w:rsidRPr="00251CA4" w:rsidRDefault="002658D9" w:rsidP="002658D9">
      <w:pPr>
        <w:pStyle w:val="ConsPlusNormal"/>
        <w:tabs>
          <w:tab w:val="left" w:pos="851"/>
        </w:tabs>
        <w:ind w:firstLine="425"/>
        <w:jc w:val="both"/>
      </w:pPr>
    </w:p>
    <w:p w:rsidR="002658D9" w:rsidRPr="001C7A38" w:rsidRDefault="002658D9" w:rsidP="002658D9">
      <w:pPr>
        <w:pStyle w:val="ConsPlusTitle"/>
        <w:numPr>
          <w:ilvl w:val="1"/>
          <w:numId w:val="11"/>
        </w:numPr>
        <w:tabs>
          <w:tab w:val="left" w:pos="993"/>
        </w:tabs>
        <w:ind w:left="0" w:firstLine="0"/>
        <w:jc w:val="center"/>
        <w:outlineLvl w:val="2"/>
        <w:rPr>
          <w:rFonts w:ascii="Times New Roman" w:hAnsi="Times New Roman" w:cs="Times New Roman"/>
        </w:rPr>
      </w:pPr>
      <w:r w:rsidRPr="001C7A38">
        <w:rPr>
          <w:rFonts w:ascii="Times New Roman" w:hAnsi="Times New Roman" w:cs="Times New Roman"/>
        </w:rPr>
        <w:t>Наименование органа, предоставляющего Услугу</w:t>
      </w:r>
    </w:p>
    <w:p w:rsidR="002658D9" w:rsidRPr="001C7A38" w:rsidRDefault="002658D9" w:rsidP="002658D9">
      <w:pPr>
        <w:pStyle w:val="ConsPlusNormal"/>
        <w:tabs>
          <w:tab w:val="left" w:pos="993"/>
        </w:tabs>
        <w:ind w:firstLine="567"/>
        <w:jc w:val="both"/>
      </w:pPr>
    </w:p>
    <w:p w:rsidR="002658D9" w:rsidRPr="003B7B07" w:rsidRDefault="002658D9" w:rsidP="002658D9">
      <w:pPr>
        <w:pStyle w:val="ConsPlusNormal"/>
        <w:numPr>
          <w:ilvl w:val="2"/>
          <w:numId w:val="11"/>
        </w:numPr>
        <w:tabs>
          <w:tab w:val="left" w:pos="1276"/>
        </w:tabs>
        <w:ind w:left="0" w:firstLine="555"/>
        <w:jc w:val="both"/>
      </w:pPr>
      <w:r w:rsidRPr="003B7B07">
        <w:t>Полномочия по предоставлению Услуги осуществляются</w:t>
      </w:r>
      <w:r>
        <w:t xml:space="preserve"> администрацией Коломыцевского сельского поселения в лице комитета имущественных, земельных отношений и правового обеспечения.</w:t>
      </w:r>
    </w:p>
    <w:p w:rsidR="002658D9" w:rsidRPr="0091274E" w:rsidRDefault="002658D9" w:rsidP="002658D9">
      <w:pPr>
        <w:numPr>
          <w:ilvl w:val="2"/>
          <w:numId w:val="1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55"/>
        <w:jc w:val="both"/>
        <w:rPr>
          <w:rFonts w:ascii="Times New Roman" w:hAnsi="Times New Roman"/>
          <w:sz w:val="24"/>
          <w:szCs w:val="24"/>
        </w:rPr>
      </w:pPr>
      <w:r w:rsidRPr="0091274E">
        <w:rPr>
          <w:rFonts w:ascii="Times New Roman" w:hAnsi="Times New Roman"/>
          <w:sz w:val="24"/>
          <w:szCs w:val="24"/>
        </w:rPr>
        <w:t>В предоставлении Услуги принимают участие многофункциональные центры предоставления государственных и муниципальных услуг (далее – МФЦ)</w:t>
      </w:r>
      <w:r w:rsidRPr="0091274E">
        <w:rPr>
          <w:rFonts w:ascii="Times New Roman" w:hAnsi="Times New Roman"/>
          <w:sz w:val="24"/>
          <w:szCs w:val="24"/>
        </w:rPr>
        <w:br/>
        <w:t>при наличии соответствующего соглашения о взаимодействии между МФЦ</w:t>
      </w:r>
      <w:r w:rsidRPr="0091274E">
        <w:rPr>
          <w:rFonts w:ascii="Times New Roman" w:hAnsi="Times New Roman"/>
          <w:sz w:val="24"/>
          <w:szCs w:val="24"/>
        </w:rPr>
        <w:br/>
        <w:t xml:space="preserve">и Уполномоченным органом, заключенным в соответствии с постановлением Правительства Российской Федерации от 27.09.2011 </w:t>
      </w:r>
      <w:r>
        <w:rPr>
          <w:rFonts w:ascii="Times New Roman" w:hAnsi="Times New Roman"/>
          <w:sz w:val="24"/>
          <w:szCs w:val="24"/>
        </w:rPr>
        <w:t>№</w:t>
      </w:r>
      <w:r w:rsidRPr="0091274E">
        <w:rPr>
          <w:rFonts w:ascii="Times New Roman" w:hAnsi="Times New Roman"/>
          <w:sz w:val="24"/>
          <w:szCs w:val="24"/>
        </w:rPr>
        <w:t xml:space="preserve">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</w:t>
      </w:r>
      <w:r>
        <w:rPr>
          <w:rFonts w:ascii="Times New Roman" w:hAnsi="Times New Roman"/>
          <w:sz w:val="24"/>
          <w:szCs w:val="24"/>
        </w:rPr>
        <w:t>.</w:t>
      </w:r>
    </w:p>
    <w:p w:rsidR="002658D9" w:rsidRPr="003B7B07" w:rsidRDefault="002658D9" w:rsidP="002658D9">
      <w:pPr>
        <w:pStyle w:val="ConsPlusNormal"/>
        <w:numPr>
          <w:ilvl w:val="2"/>
          <w:numId w:val="11"/>
        </w:numPr>
        <w:tabs>
          <w:tab w:val="left" w:pos="1276"/>
        </w:tabs>
        <w:ind w:left="0" w:firstLine="555"/>
        <w:jc w:val="both"/>
      </w:pPr>
      <w:r w:rsidRPr="003B7B07">
        <w:rPr>
          <w:rFonts w:eastAsia="Times New Roman"/>
        </w:rPr>
        <w:t>МФЦ, в которых подается заявление о предоставлении Услуги, не могут принять решение об отказе</w:t>
      </w:r>
      <w:r>
        <w:rPr>
          <w:rFonts w:eastAsia="Times New Roman"/>
        </w:rPr>
        <w:t xml:space="preserve"> </w:t>
      </w:r>
      <w:r w:rsidRPr="003B7B07">
        <w:rPr>
          <w:rFonts w:eastAsia="Times New Roman"/>
        </w:rPr>
        <w:t>в приеме заявления и документов и (или) информации, необходимых</w:t>
      </w:r>
      <w:r>
        <w:rPr>
          <w:rFonts w:eastAsia="Times New Roman"/>
        </w:rPr>
        <w:t xml:space="preserve"> </w:t>
      </w:r>
      <w:r w:rsidRPr="003B7B07">
        <w:rPr>
          <w:rFonts w:eastAsia="Times New Roman"/>
        </w:rPr>
        <w:t>для ее предоставления.</w:t>
      </w:r>
    </w:p>
    <w:p w:rsidR="002658D9" w:rsidRPr="001C7A38" w:rsidRDefault="002658D9" w:rsidP="002658D9">
      <w:pPr>
        <w:pStyle w:val="ConsPlusNormal"/>
        <w:tabs>
          <w:tab w:val="left" w:pos="993"/>
        </w:tabs>
        <w:ind w:firstLine="567"/>
        <w:jc w:val="both"/>
      </w:pPr>
    </w:p>
    <w:p w:rsidR="002658D9" w:rsidRPr="001C7A38" w:rsidRDefault="002658D9" w:rsidP="002658D9">
      <w:pPr>
        <w:pStyle w:val="ConsPlusTitle"/>
        <w:numPr>
          <w:ilvl w:val="1"/>
          <w:numId w:val="11"/>
        </w:numPr>
        <w:tabs>
          <w:tab w:val="left" w:pos="993"/>
        </w:tabs>
        <w:ind w:left="0" w:firstLine="0"/>
        <w:jc w:val="center"/>
        <w:outlineLvl w:val="2"/>
        <w:rPr>
          <w:rFonts w:ascii="Times New Roman" w:hAnsi="Times New Roman" w:cs="Times New Roman"/>
        </w:rPr>
      </w:pPr>
      <w:r w:rsidRPr="001C7A38">
        <w:rPr>
          <w:rFonts w:ascii="Times New Roman" w:hAnsi="Times New Roman" w:cs="Times New Roman"/>
        </w:rPr>
        <w:t>Результат предоставления Услуги</w:t>
      </w:r>
    </w:p>
    <w:p w:rsidR="002658D9" w:rsidRPr="001C7A38" w:rsidRDefault="002658D9" w:rsidP="002658D9">
      <w:pPr>
        <w:pStyle w:val="ConsPlusNormal"/>
        <w:tabs>
          <w:tab w:val="left" w:pos="993"/>
        </w:tabs>
        <w:ind w:firstLine="567"/>
        <w:jc w:val="both"/>
      </w:pPr>
    </w:p>
    <w:p w:rsidR="002658D9" w:rsidRPr="003B7B07" w:rsidRDefault="002658D9" w:rsidP="002658D9">
      <w:pPr>
        <w:pStyle w:val="ConsPlusNormal"/>
        <w:numPr>
          <w:ilvl w:val="2"/>
          <w:numId w:val="11"/>
        </w:numPr>
        <w:tabs>
          <w:tab w:val="left" w:pos="1276"/>
        </w:tabs>
        <w:ind w:left="0" w:firstLine="567"/>
        <w:jc w:val="both"/>
      </w:pPr>
      <w:r w:rsidRPr="003B7B07">
        <w:t xml:space="preserve">В соответствии с вариантами, приведенными в подразделе 3.1 раздела </w:t>
      </w:r>
      <w:r w:rsidRPr="003B7B07">
        <w:rPr>
          <w:lang w:val="en-US"/>
        </w:rPr>
        <w:t>III</w:t>
      </w:r>
      <w:r w:rsidRPr="003B7B07">
        <w:t xml:space="preserve"> настоящего Административного регламента, результатами предоставления государственной услуги являются: </w:t>
      </w:r>
    </w:p>
    <w:p w:rsidR="002658D9" w:rsidRPr="003B7B07" w:rsidRDefault="002658D9" w:rsidP="002658D9">
      <w:pPr>
        <w:pStyle w:val="ConsPlusNormal"/>
        <w:tabs>
          <w:tab w:val="left" w:pos="1276"/>
        </w:tabs>
        <w:ind w:firstLine="567"/>
        <w:jc w:val="both"/>
      </w:pPr>
      <w:r>
        <w:t>а)</w:t>
      </w:r>
      <w:r w:rsidRPr="003B7B07">
        <w:t xml:space="preserve"> проект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трех экземплярах, оформленный по форме согласно Приложению № </w:t>
      </w:r>
      <w:r>
        <w:t>1</w:t>
      </w:r>
      <w:r w:rsidRPr="003B7B07">
        <w:t xml:space="preserve"> к настоящему Административному регламенту, подписанный со стороны уполномоченного органа, и направление проекта соглашения заявителю;</w:t>
      </w:r>
    </w:p>
    <w:p w:rsidR="002658D9" w:rsidRDefault="002658D9" w:rsidP="002658D9">
      <w:pPr>
        <w:pStyle w:val="ConsPlusNormal"/>
        <w:tabs>
          <w:tab w:val="left" w:pos="1276"/>
        </w:tabs>
        <w:ind w:firstLine="567"/>
        <w:jc w:val="both"/>
      </w:pPr>
      <w:r>
        <w:t xml:space="preserve">б) </w:t>
      </w:r>
      <w:r w:rsidRPr="003B7B07">
        <w:t xml:space="preserve">решение об отказе в предоставлении Услуги оформляется по форме согласно Приложению № </w:t>
      </w:r>
      <w:r>
        <w:t>2</w:t>
      </w:r>
      <w:r w:rsidRPr="003B7B07">
        <w:t xml:space="preserve"> к настоящему Административному регламенту.</w:t>
      </w:r>
    </w:p>
    <w:p w:rsidR="002658D9" w:rsidRPr="008D280A" w:rsidRDefault="002658D9" w:rsidP="002658D9">
      <w:pPr>
        <w:pStyle w:val="ConsPlusNormal"/>
        <w:tabs>
          <w:tab w:val="left" w:pos="1276"/>
        </w:tabs>
        <w:ind w:firstLine="567"/>
      </w:pPr>
      <w:r w:rsidRPr="008D280A">
        <w:t xml:space="preserve">2.3.2 Промежуточными результатами предоставления муниципальной услуги являются: </w:t>
      </w:r>
    </w:p>
    <w:p w:rsidR="002658D9" w:rsidRPr="008D280A" w:rsidRDefault="002658D9" w:rsidP="002658D9">
      <w:pPr>
        <w:pStyle w:val="ConsPlusNormal"/>
        <w:tabs>
          <w:tab w:val="left" w:pos="1276"/>
        </w:tabs>
        <w:ind w:firstLine="567"/>
        <w:jc w:val="both"/>
      </w:pPr>
      <w:r w:rsidRPr="008D280A">
        <w:t xml:space="preserve">2.3.2.1 Направление заявителю согласия на заключение соглашения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соответствии с утвержденным проектом межевания территории; </w:t>
      </w:r>
    </w:p>
    <w:p w:rsidR="002658D9" w:rsidRPr="003B7B07" w:rsidRDefault="002658D9" w:rsidP="002658D9">
      <w:pPr>
        <w:pStyle w:val="ConsPlusNormal"/>
        <w:tabs>
          <w:tab w:val="left" w:pos="1276"/>
        </w:tabs>
        <w:ind w:firstLine="567"/>
        <w:jc w:val="both"/>
      </w:pPr>
      <w:r w:rsidRPr="008D280A">
        <w:t>2.3.2.2. Принятие решения об утверждении схемы расположения земельного участка или земельных участков на кадастровом плане территории (далее - схема расположения земельного участка), в случае, если отсутствует проект межевания территории, в границах которой осуществляется 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собственности.</w:t>
      </w:r>
    </w:p>
    <w:p w:rsidR="002658D9" w:rsidRPr="003B7B07" w:rsidRDefault="002658D9" w:rsidP="002658D9">
      <w:pPr>
        <w:pStyle w:val="ConsPlusNormal"/>
        <w:tabs>
          <w:tab w:val="left" w:pos="1276"/>
        </w:tabs>
        <w:ind w:firstLine="709"/>
        <w:jc w:val="both"/>
        <w:rPr>
          <w:rFonts w:eastAsia="Times New Roman"/>
        </w:rPr>
      </w:pPr>
      <w:r>
        <w:t xml:space="preserve">2.3.3. </w:t>
      </w:r>
      <w:r w:rsidRPr="003B7B07">
        <w:t>Ф</w:t>
      </w:r>
      <w:r w:rsidRPr="003B7B07">
        <w:rPr>
          <w:rFonts w:eastAsia="Times New Roman"/>
        </w:rPr>
        <w:t xml:space="preserve">акт получения заявителем результата предоставления государственной услуги вносится в систему электронного документооборота органа муниципального образования, осуществляющего предоставление Услуги. </w:t>
      </w:r>
    </w:p>
    <w:p w:rsidR="002658D9" w:rsidRPr="00C311C7" w:rsidRDefault="002658D9" w:rsidP="002658D9">
      <w:pPr>
        <w:pStyle w:val="ConsPlusNormal"/>
        <w:tabs>
          <w:tab w:val="left" w:pos="1276"/>
        </w:tabs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2.3.4. </w:t>
      </w:r>
      <w:r w:rsidRPr="003B7B07">
        <w:rPr>
          <w:rFonts w:eastAsia="Times New Roman"/>
        </w:rPr>
        <w:t xml:space="preserve">Результат предоставления государственной услуги по выбору заявителя может быть выдан в форме документа на бумажном носителе при его личном обращении, направлен в виде почтового отправления, а также в форме электронного документа по адресу электронной почты, указанному заявителем или </w:t>
      </w:r>
      <w:r w:rsidRPr="00C311C7">
        <w:rPr>
          <w:rFonts w:eastAsia="Times New Roman"/>
        </w:rPr>
        <w:t xml:space="preserve">в личный кабинет на Едином </w:t>
      </w:r>
      <w:r w:rsidRPr="00C311C7">
        <w:rPr>
          <w:rFonts w:eastAsia="Times New Roman"/>
        </w:rPr>
        <w:lastRenderedPageBreak/>
        <w:t xml:space="preserve">портале государственных и муниципальных услуг (функций) (в случае подачи заявления через единый портал государственных и муниципальных услуг (функций)). </w:t>
      </w:r>
    </w:p>
    <w:p w:rsidR="002658D9" w:rsidRPr="00251CA4" w:rsidRDefault="002658D9" w:rsidP="002658D9">
      <w:pPr>
        <w:pStyle w:val="ConsPlusNormal"/>
        <w:jc w:val="both"/>
      </w:pPr>
    </w:p>
    <w:p w:rsidR="002658D9" w:rsidRPr="008D280A" w:rsidRDefault="002658D9" w:rsidP="002658D9">
      <w:pPr>
        <w:pStyle w:val="ConsPlusTitle"/>
        <w:numPr>
          <w:ilvl w:val="1"/>
          <w:numId w:val="11"/>
        </w:numPr>
        <w:tabs>
          <w:tab w:val="left" w:pos="709"/>
        </w:tabs>
        <w:ind w:left="0" w:firstLine="0"/>
        <w:jc w:val="center"/>
        <w:outlineLvl w:val="2"/>
        <w:rPr>
          <w:rFonts w:ascii="Times New Roman" w:hAnsi="Times New Roman" w:cs="Times New Roman"/>
        </w:rPr>
      </w:pPr>
      <w:r w:rsidRPr="008D280A">
        <w:rPr>
          <w:rFonts w:ascii="Times New Roman" w:hAnsi="Times New Roman" w:cs="Times New Roman"/>
        </w:rPr>
        <w:t>Срок предоставления Услуги</w:t>
      </w:r>
    </w:p>
    <w:p w:rsidR="002658D9" w:rsidRPr="00251CA4" w:rsidRDefault="002658D9" w:rsidP="002658D9">
      <w:pPr>
        <w:pStyle w:val="ConsPlusNormal"/>
        <w:jc w:val="both"/>
      </w:pPr>
    </w:p>
    <w:p w:rsidR="002658D9" w:rsidRPr="00970CD4" w:rsidRDefault="002658D9" w:rsidP="002658D9">
      <w:pPr>
        <w:pStyle w:val="ConsPlusNormal"/>
        <w:ind w:firstLine="720"/>
        <w:jc w:val="both"/>
      </w:pPr>
      <w:r w:rsidRPr="00970CD4">
        <w:t xml:space="preserve">2.4.1. Максимальный срок предоставления Услуги со дня регистрации запроса и документов и (или) информации, необходимых для предоставления Услуги: </w:t>
      </w:r>
    </w:p>
    <w:p w:rsidR="002658D9" w:rsidRDefault="002658D9" w:rsidP="002658D9">
      <w:pPr>
        <w:pStyle w:val="ConsPlusNormal"/>
        <w:ind w:firstLine="709"/>
        <w:jc w:val="both"/>
      </w:pPr>
      <w:r w:rsidRPr="00970CD4">
        <w:t xml:space="preserve">а) в органе, предоставляющем Услугу, в том числе в случае, если запрос и документы и (или) информация, необходимые для предоставления Услуги, поданы заявителем посредством почтового отправления в орган, предоставляющий Услугу составляет не более 42 рабочих дней, в том числе: </w:t>
      </w:r>
    </w:p>
    <w:p w:rsidR="002658D9" w:rsidRDefault="002658D9" w:rsidP="002658D9">
      <w:pPr>
        <w:pStyle w:val="ConsPlusNormal"/>
        <w:ind w:firstLine="709"/>
        <w:jc w:val="both"/>
      </w:pPr>
      <w:r w:rsidRPr="00970CD4">
        <w:t xml:space="preserve">принятие решения об утверждении схемы расположения земельного участка и направление этого решения с приложением указанной схемы Заявителю не более 10 рабочих дней; </w:t>
      </w:r>
    </w:p>
    <w:p w:rsidR="002658D9" w:rsidRPr="00970CD4" w:rsidRDefault="002658D9" w:rsidP="002658D9">
      <w:pPr>
        <w:pStyle w:val="ConsPlusNormal"/>
        <w:ind w:firstLine="709"/>
        <w:jc w:val="both"/>
      </w:pPr>
      <w:r w:rsidRPr="00970CD4">
        <w:t>направление заявителю согласия на заключение согл</w:t>
      </w:r>
      <w:r>
        <w:t xml:space="preserve">ашения </w:t>
      </w:r>
      <w:r w:rsidRPr="00970CD4">
        <w:t xml:space="preserve">о перераспределении земельных участков в соответствии с утвержденным проектом межевания территории не более 21 рабочего дня; </w:t>
      </w:r>
    </w:p>
    <w:p w:rsidR="002658D9" w:rsidRDefault="002658D9" w:rsidP="002658D9">
      <w:pPr>
        <w:pStyle w:val="ConsPlusNormal"/>
        <w:jc w:val="both"/>
      </w:pPr>
      <w:r w:rsidRPr="00970CD4">
        <w:tab/>
        <w:t>пр</w:t>
      </w:r>
      <w:r>
        <w:t xml:space="preserve">инятие решения об отказе в </w:t>
      </w:r>
      <w:r w:rsidRPr="00970CD4">
        <w:t>заключении соглашения о перераспределении земельных участков при наличии оснований, предусмотренных пунктом 9 статьи 39.29 Земельного кодекса РФ и настоящего Административного регла</w:t>
      </w:r>
      <w:r>
        <w:t>мента не более 21 рабочего дня;</w:t>
      </w:r>
    </w:p>
    <w:p w:rsidR="002658D9" w:rsidRPr="00970CD4" w:rsidRDefault="002658D9" w:rsidP="002658D9">
      <w:pPr>
        <w:pStyle w:val="ConsPlusNormal"/>
        <w:ind w:firstLine="709"/>
        <w:jc w:val="both"/>
      </w:pPr>
      <w:r w:rsidRPr="00970CD4">
        <w:t>направление Заявителю подписанных</w:t>
      </w:r>
      <w:r>
        <w:t xml:space="preserve"> экземпляров проекта соглашения</w:t>
      </w:r>
      <w:r w:rsidRPr="00970CD4">
        <w:t xml:space="preserve">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для подписания, со дня </w:t>
      </w:r>
      <w:proofErr w:type="gramStart"/>
      <w:r w:rsidRPr="00970CD4">
        <w:t>представления  в</w:t>
      </w:r>
      <w:proofErr w:type="gramEnd"/>
      <w:r w:rsidRPr="00970CD4">
        <w:t xml:space="preserve"> Уполномоченный орган Заявителем выписки из Единого государственного  реестра недвижимости земельного участка или земельных участков, образуемых в результате перераспределения не более 21 рабочего дня. </w:t>
      </w:r>
    </w:p>
    <w:p w:rsidR="002658D9" w:rsidRPr="00970CD4" w:rsidRDefault="002658D9" w:rsidP="002658D9">
      <w:pPr>
        <w:pStyle w:val="ConsPlusNormal"/>
        <w:ind w:firstLine="709"/>
        <w:jc w:val="both"/>
      </w:pPr>
      <w:r w:rsidRPr="00970CD4">
        <w:t xml:space="preserve">б) в федеральной государственной информационной системе «Единый портал государственных и муниципальных услуг (функций)» (далее – ЕПГУ), на официальном сайте органа, предоставляющего Услугу составляет не более 42 рабочих дней, в том числе: </w:t>
      </w:r>
    </w:p>
    <w:p w:rsidR="002658D9" w:rsidRDefault="002658D9" w:rsidP="002658D9">
      <w:pPr>
        <w:pStyle w:val="ConsPlusNormal"/>
        <w:ind w:firstLine="709"/>
        <w:jc w:val="both"/>
      </w:pPr>
      <w:r w:rsidRPr="00970CD4">
        <w:t>принятие решения об утверждении схемы расположения земельного участка и направление этого решения с приложением указанной схемы Заявителю не более 10 рабочих дней;</w:t>
      </w:r>
    </w:p>
    <w:p w:rsidR="002658D9" w:rsidRPr="00970CD4" w:rsidRDefault="002658D9" w:rsidP="002658D9">
      <w:pPr>
        <w:pStyle w:val="ConsPlusNormal"/>
        <w:ind w:firstLine="709"/>
        <w:jc w:val="both"/>
      </w:pPr>
      <w:r w:rsidRPr="00970CD4">
        <w:t xml:space="preserve">направление заявителю согласия на заключение соглашения о перераспределении земельных участков в соответствии с утвержденным проектом межевания территории не более 21 рабочего дня; </w:t>
      </w:r>
    </w:p>
    <w:p w:rsidR="002658D9" w:rsidRDefault="002658D9" w:rsidP="002658D9">
      <w:pPr>
        <w:pStyle w:val="ConsPlusNormal"/>
        <w:ind w:firstLine="709"/>
        <w:jc w:val="both"/>
      </w:pPr>
      <w:r w:rsidRPr="00970CD4">
        <w:t>принятие решения об отказе в заключении соглашения о перераспределении земельных участков при наличии оснований, предусмотренных пунктом 9 статьи 39.29 Земельного кодекса РФ и настоящего Административного регла</w:t>
      </w:r>
      <w:r>
        <w:t>мента не более 21 рабочего дня;</w:t>
      </w:r>
    </w:p>
    <w:p w:rsidR="002658D9" w:rsidRPr="00970CD4" w:rsidRDefault="002658D9" w:rsidP="002658D9">
      <w:pPr>
        <w:pStyle w:val="ConsPlusNormal"/>
        <w:ind w:firstLine="709"/>
        <w:jc w:val="both"/>
      </w:pPr>
      <w:r w:rsidRPr="00970CD4">
        <w:t xml:space="preserve">направление Заявителю подписанных экземпляров проекта </w:t>
      </w:r>
      <w:proofErr w:type="gramStart"/>
      <w:r w:rsidRPr="00970CD4">
        <w:t>соглашения  о</w:t>
      </w:r>
      <w:proofErr w:type="gramEnd"/>
      <w:r w:rsidRPr="00970CD4">
        <w:t xml:space="preserve"> перераспределении земель и (или) земельных участков, находящихся  в государственной или муниципальной собственности, и земельных участков, находящихся в частной собственности, для подписания, со дня представления  в Уполномоченный орган Заявителем выписки из Единого государственного реестра недвижимости земельного участка или земельных участков, образуемых в результате перераспределения не более 21 рабочего дня; </w:t>
      </w:r>
    </w:p>
    <w:p w:rsidR="002658D9" w:rsidRPr="00970CD4" w:rsidRDefault="002658D9" w:rsidP="002658D9">
      <w:pPr>
        <w:pStyle w:val="ConsPlusNormal"/>
        <w:ind w:firstLine="709"/>
        <w:jc w:val="both"/>
      </w:pPr>
      <w:r w:rsidRPr="00970CD4">
        <w:t xml:space="preserve">в) в МФЦ в случае, если запрос и документы и (или) информация, необходимые для предоставления Услуги, поданы заявителем в МФЦ, с даты регистрации в органе, предоставляющем Услугу составляет </w:t>
      </w:r>
      <w:r>
        <w:t xml:space="preserve">не более </w:t>
      </w:r>
      <w:r w:rsidRPr="00970CD4">
        <w:t xml:space="preserve">42 рабочих дней, в том числе: </w:t>
      </w:r>
    </w:p>
    <w:p w:rsidR="002658D9" w:rsidRPr="00970CD4" w:rsidRDefault="002658D9" w:rsidP="002658D9">
      <w:pPr>
        <w:pStyle w:val="ConsPlusNormal"/>
        <w:ind w:firstLine="709"/>
        <w:jc w:val="both"/>
      </w:pPr>
      <w:r w:rsidRPr="00970CD4">
        <w:t xml:space="preserve">принятие решения об утверждении схемы расположения земельного участка и направление этого решения с приложением указанной схемы Заявителю не более 10 </w:t>
      </w:r>
      <w:r w:rsidRPr="00970CD4">
        <w:lastRenderedPageBreak/>
        <w:t xml:space="preserve">рабочих дней; </w:t>
      </w:r>
    </w:p>
    <w:p w:rsidR="002658D9" w:rsidRPr="00970CD4" w:rsidRDefault="002658D9" w:rsidP="002658D9">
      <w:pPr>
        <w:pStyle w:val="ConsPlusNormal"/>
        <w:ind w:firstLine="709"/>
        <w:jc w:val="both"/>
      </w:pPr>
      <w:r w:rsidRPr="00970CD4">
        <w:tab/>
        <w:t xml:space="preserve">направление </w:t>
      </w:r>
      <w:r w:rsidRPr="00970CD4">
        <w:tab/>
        <w:t xml:space="preserve">заявителю </w:t>
      </w:r>
      <w:r w:rsidRPr="00970CD4">
        <w:tab/>
        <w:t xml:space="preserve">согласия </w:t>
      </w:r>
      <w:r w:rsidRPr="00970CD4">
        <w:tab/>
        <w:t xml:space="preserve">на </w:t>
      </w:r>
      <w:r w:rsidRPr="00970CD4">
        <w:tab/>
        <w:t xml:space="preserve">заключение </w:t>
      </w:r>
      <w:r w:rsidRPr="00970CD4">
        <w:tab/>
        <w:t xml:space="preserve">соглашения о перераспределении земельных участков в соответствии с утвержденным проектом межевания территории не более 21 рабочего дня; </w:t>
      </w:r>
    </w:p>
    <w:p w:rsidR="002658D9" w:rsidRDefault="002658D9" w:rsidP="002658D9">
      <w:pPr>
        <w:pStyle w:val="ConsPlusNormal"/>
        <w:ind w:firstLine="709"/>
        <w:jc w:val="both"/>
      </w:pPr>
      <w:r w:rsidRPr="00970CD4">
        <w:tab/>
        <w:t xml:space="preserve">принятие </w:t>
      </w:r>
      <w:r w:rsidRPr="00970CD4">
        <w:tab/>
        <w:t xml:space="preserve">решения </w:t>
      </w:r>
      <w:r w:rsidRPr="00970CD4">
        <w:tab/>
        <w:t xml:space="preserve">об </w:t>
      </w:r>
      <w:r w:rsidRPr="00970CD4">
        <w:tab/>
        <w:t xml:space="preserve">отказе </w:t>
      </w:r>
      <w:r w:rsidRPr="00970CD4">
        <w:tab/>
        <w:t xml:space="preserve">в </w:t>
      </w:r>
      <w:r w:rsidRPr="00970CD4">
        <w:tab/>
        <w:t xml:space="preserve">заключении </w:t>
      </w:r>
      <w:proofErr w:type="gramStart"/>
      <w:r w:rsidRPr="00970CD4">
        <w:t>соглашения  о</w:t>
      </w:r>
      <w:proofErr w:type="gramEnd"/>
      <w:r w:rsidRPr="00970CD4">
        <w:t xml:space="preserve"> перераспределении земельных участков при наличии оснований, предусмотренных пунктом 9 статьи 39.29 Земельного кодекса РФ и настоящего Административного регла</w:t>
      </w:r>
      <w:r>
        <w:t>мента не более 21 рабочего дня;</w:t>
      </w:r>
    </w:p>
    <w:p w:rsidR="002658D9" w:rsidRPr="00970CD4" w:rsidRDefault="002658D9" w:rsidP="002658D9">
      <w:pPr>
        <w:pStyle w:val="ConsPlusNormal"/>
        <w:ind w:firstLine="709"/>
        <w:jc w:val="both"/>
      </w:pPr>
      <w:r w:rsidRPr="00970CD4">
        <w:t xml:space="preserve">направление Заявителю подписанных экземпляров проекта </w:t>
      </w:r>
      <w:proofErr w:type="gramStart"/>
      <w:r w:rsidRPr="00970CD4">
        <w:t>соглашения  о</w:t>
      </w:r>
      <w:proofErr w:type="gramEnd"/>
      <w:r w:rsidRPr="00970CD4">
        <w:t xml:space="preserve"> перераспределении земель и (или) земельных участков, находящихся  в государственной или муниципальной собственности, и земельных участков, находящихся в частной собственности, для подписания, со дня представления  в Уполномоченный орган Заявителем выписки из Единого государственного реестра недвижимости земельного участка или земельных участков, образуемых в результате перераспределения не более 21 рабочего дня. </w:t>
      </w:r>
    </w:p>
    <w:p w:rsidR="002658D9" w:rsidRPr="00970CD4" w:rsidRDefault="002658D9" w:rsidP="002658D9">
      <w:pPr>
        <w:pStyle w:val="ConsPlusNormal"/>
        <w:ind w:firstLine="709"/>
        <w:jc w:val="both"/>
      </w:pPr>
      <w:r w:rsidRPr="00970CD4">
        <w:t xml:space="preserve">2.4.2. В общий срок предоставления Услуги не включается </w:t>
      </w:r>
      <w:proofErr w:type="gramStart"/>
      <w:r w:rsidRPr="00970CD4">
        <w:t>срок,  на</w:t>
      </w:r>
      <w:proofErr w:type="gramEnd"/>
      <w:r w:rsidRPr="00970CD4">
        <w:t xml:space="preserve"> который приостанавливается предоставление Услуги. </w:t>
      </w:r>
    </w:p>
    <w:p w:rsidR="002658D9" w:rsidRPr="00970CD4" w:rsidRDefault="002658D9" w:rsidP="002658D9">
      <w:pPr>
        <w:pStyle w:val="ConsPlusNormal"/>
        <w:jc w:val="both"/>
      </w:pPr>
    </w:p>
    <w:p w:rsidR="002658D9" w:rsidRPr="00BC22F4" w:rsidRDefault="002658D9" w:rsidP="002658D9">
      <w:pPr>
        <w:pStyle w:val="ConsPlusTitle"/>
        <w:numPr>
          <w:ilvl w:val="1"/>
          <w:numId w:val="11"/>
        </w:numPr>
        <w:tabs>
          <w:tab w:val="left" w:pos="567"/>
        </w:tabs>
        <w:ind w:left="0"/>
        <w:jc w:val="center"/>
        <w:outlineLvl w:val="2"/>
        <w:rPr>
          <w:rFonts w:ascii="Times New Roman" w:hAnsi="Times New Roman" w:cs="Times New Roman"/>
        </w:rPr>
      </w:pPr>
      <w:r w:rsidRPr="00BC22F4">
        <w:rPr>
          <w:rFonts w:ascii="Times New Roman" w:hAnsi="Times New Roman" w:cs="Times New Roman"/>
        </w:rPr>
        <w:t>Правовые основания предоставления Услуги</w:t>
      </w:r>
    </w:p>
    <w:p w:rsidR="002658D9" w:rsidRPr="001C7A38" w:rsidRDefault="002658D9" w:rsidP="002658D9">
      <w:pPr>
        <w:pStyle w:val="ConsPlusNormal"/>
        <w:tabs>
          <w:tab w:val="left" w:pos="993"/>
        </w:tabs>
        <w:ind w:firstLine="567"/>
        <w:jc w:val="both"/>
      </w:pPr>
    </w:p>
    <w:p w:rsidR="002658D9" w:rsidRPr="000F54FF" w:rsidRDefault="002658D9" w:rsidP="002658D9">
      <w:pPr>
        <w:spacing w:after="0" w:line="240" w:lineRule="auto"/>
        <w:mirrorIndents/>
        <w:jc w:val="both"/>
        <w:rPr>
          <w:rFonts w:ascii="Times New Roman" w:hAnsi="Times New Roman"/>
        </w:rPr>
      </w:pPr>
      <w:r w:rsidRPr="000F54FF">
        <w:rPr>
          <w:rFonts w:ascii="Times New Roman" w:hAnsi="Times New Roman"/>
          <w:sz w:val="24"/>
          <w:szCs w:val="24"/>
        </w:rPr>
        <w:t>Перечень нормативных правовых актов, регулирующих отношения, возникающие в связи с предоставлением Услуги (с указанием их реквизитов и источников официального опубликования),информация о порядке досудебного (внесудебного) обжалования решений органа, предоставляющего муниципальную услугу, а также его должностных лиц, подлежит обязательному размещению: на официальном сайте муниципального образования:</w:t>
      </w:r>
      <w:r>
        <w:t xml:space="preserve"> </w:t>
      </w:r>
      <w:hyperlink r:id="rId10" w:history="1">
        <w:r w:rsidRPr="000F54FF">
          <w:rPr>
            <w:rStyle w:val="a9"/>
            <w:rFonts w:ascii="Times New Roman" w:hAnsi="Times New Roman"/>
          </w:rPr>
          <w:t>https://zhurav</w:t>
        </w:r>
        <w:r w:rsidRPr="000F54FF">
          <w:rPr>
            <w:rStyle w:val="a9"/>
            <w:rFonts w:ascii="Times New Roman" w:hAnsi="Times New Roman"/>
            <w:lang w:val="en-US"/>
          </w:rPr>
          <w:t>s</w:t>
        </w:r>
        <w:r w:rsidRPr="000F54FF">
          <w:rPr>
            <w:rStyle w:val="a9"/>
            <w:rFonts w:ascii="Times New Roman" w:hAnsi="Times New Roman"/>
          </w:rPr>
          <w:t>k</w:t>
        </w:r>
        <w:proofErr w:type="spellStart"/>
        <w:r w:rsidRPr="000F54FF">
          <w:rPr>
            <w:rStyle w:val="a9"/>
            <w:rFonts w:ascii="Times New Roman" w:hAnsi="Times New Roman"/>
            <w:lang w:val="en-US"/>
          </w:rPr>
          <w:t>oeposelenie</w:t>
        </w:r>
        <w:proofErr w:type="spellEnd"/>
        <w:r w:rsidRPr="000F54FF">
          <w:rPr>
            <w:rStyle w:val="a9"/>
            <w:rFonts w:ascii="Times New Roman" w:hAnsi="Times New Roman"/>
          </w:rPr>
          <w:t>-</w:t>
        </w:r>
        <w:r w:rsidRPr="000F54FF">
          <w:rPr>
            <w:rStyle w:val="a9"/>
            <w:rFonts w:ascii="Times New Roman" w:hAnsi="Times New Roman"/>
            <w:lang w:val="en-US"/>
          </w:rPr>
          <w:t>r</w:t>
        </w:r>
        <w:r w:rsidRPr="000F54FF">
          <w:rPr>
            <w:rStyle w:val="a9"/>
            <w:rFonts w:ascii="Times New Roman" w:hAnsi="Times New Roman"/>
          </w:rPr>
          <w:t>31.</w:t>
        </w:r>
        <w:proofErr w:type="spellStart"/>
        <w:r w:rsidRPr="000F54FF">
          <w:rPr>
            <w:rStyle w:val="a9"/>
            <w:rFonts w:ascii="Times New Roman" w:hAnsi="Times New Roman"/>
            <w:lang w:val="en-US"/>
          </w:rPr>
          <w:t>gosweb</w:t>
        </w:r>
        <w:proofErr w:type="spellEnd"/>
        <w:r w:rsidRPr="000F54FF">
          <w:rPr>
            <w:rStyle w:val="a9"/>
            <w:rFonts w:ascii="Times New Roman" w:hAnsi="Times New Roman"/>
          </w:rPr>
          <w:t>.</w:t>
        </w:r>
        <w:proofErr w:type="spellStart"/>
        <w:r w:rsidRPr="000F54FF">
          <w:rPr>
            <w:rStyle w:val="a9"/>
            <w:rFonts w:ascii="Times New Roman" w:hAnsi="Times New Roman"/>
            <w:lang w:val="en-US"/>
          </w:rPr>
          <w:t>gosuslugi</w:t>
        </w:r>
        <w:proofErr w:type="spellEnd"/>
        <w:r w:rsidRPr="000F54FF">
          <w:rPr>
            <w:rStyle w:val="a9"/>
            <w:rFonts w:ascii="Times New Roman" w:hAnsi="Times New Roman"/>
          </w:rPr>
          <w:t>.</w:t>
        </w:r>
        <w:proofErr w:type="spellStart"/>
        <w:r w:rsidRPr="000F54FF">
          <w:rPr>
            <w:rStyle w:val="a9"/>
            <w:rFonts w:ascii="Times New Roman" w:hAnsi="Times New Roman"/>
            <w:lang w:val="en-US"/>
          </w:rPr>
          <w:t>ru</w:t>
        </w:r>
        <w:proofErr w:type="spellEnd"/>
      </w:hyperlink>
    </w:p>
    <w:p w:rsidR="002658D9" w:rsidRPr="008A7689" w:rsidRDefault="002658D9" w:rsidP="002658D9">
      <w:pPr>
        <w:pStyle w:val="ConsPlusNormal"/>
        <w:numPr>
          <w:ilvl w:val="3"/>
          <w:numId w:val="11"/>
        </w:numPr>
        <w:tabs>
          <w:tab w:val="left" w:pos="993"/>
        </w:tabs>
        <w:ind w:left="0" w:firstLine="639"/>
        <w:jc w:val="both"/>
      </w:pPr>
      <w:r>
        <w:t xml:space="preserve">, </w:t>
      </w:r>
      <w:r w:rsidRPr="001C7A38">
        <w:t xml:space="preserve">на </w:t>
      </w:r>
      <w:r>
        <w:t xml:space="preserve">ЕПГУ, в </w:t>
      </w:r>
      <w:r w:rsidRPr="00793B86">
        <w:rPr>
          <w:color w:val="000000"/>
        </w:rPr>
        <w:t xml:space="preserve">региональной информационной системе «Реестр государственных и муниципальных услуг (функций) Белгородской области» (далее – РПГУ), </w:t>
      </w:r>
      <w:r>
        <w:t xml:space="preserve">в </w:t>
      </w:r>
      <w:r w:rsidRPr="00214F2E">
        <w:t xml:space="preserve">федеральной </w:t>
      </w:r>
      <w:r w:rsidRPr="00793B86">
        <w:rPr>
          <w:rFonts w:eastAsia="Times New Roman"/>
          <w:color w:val="000000"/>
        </w:rPr>
        <w:t xml:space="preserve">государственной информационной системе «Федеральный реестр </w:t>
      </w:r>
      <w:r w:rsidRPr="00793B86">
        <w:rPr>
          <w:rFonts w:eastAsia="Times New Roman"/>
        </w:rPr>
        <w:t>государственных и муниципальных услуг (функций) (далее – ФРГУ, федеральный реестр).</w:t>
      </w:r>
    </w:p>
    <w:p w:rsidR="002658D9" w:rsidRPr="008A7689" w:rsidRDefault="002658D9" w:rsidP="002658D9">
      <w:pPr>
        <w:pStyle w:val="ConsPlusNormal"/>
        <w:numPr>
          <w:ilvl w:val="2"/>
          <w:numId w:val="11"/>
        </w:numPr>
        <w:tabs>
          <w:tab w:val="left" w:pos="993"/>
        </w:tabs>
        <w:ind w:left="0" w:firstLine="567"/>
        <w:jc w:val="both"/>
        <w:rPr>
          <w:rFonts w:eastAsia="Times New Roman"/>
        </w:rPr>
      </w:pPr>
      <w:r w:rsidRPr="008A7689">
        <w:t xml:space="preserve">Орган </w:t>
      </w:r>
      <w:r w:rsidRPr="008A7689">
        <w:rPr>
          <w:rFonts w:eastAsia="Times New Roman"/>
        </w:rPr>
        <w:t>муниципального образования, осуществляющий предоставление Услуги обеспечивает постоянную актуализацию перечня нормативных правовых актов, регулирующих предоставление Услуги.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официальных сайтах уполномоченных органов, на РПГУ и ЕПГУ, в ФРГУ.</w:t>
      </w:r>
    </w:p>
    <w:p w:rsidR="002658D9" w:rsidRPr="00251CA4" w:rsidRDefault="002658D9" w:rsidP="002658D9">
      <w:pPr>
        <w:pStyle w:val="ConsPlusNormal"/>
        <w:ind w:firstLine="567"/>
        <w:jc w:val="both"/>
      </w:pPr>
    </w:p>
    <w:p w:rsidR="002658D9" w:rsidRPr="00E77208" w:rsidRDefault="002658D9" w:rsidP="002658D9">
      <w:pPr>
        <w:pStyle w:val="ConsPlusTitle"/>
        <w:numPr>
          <w:ilvl w:val="1"/>
          <w:numId w:val="11"/>
        </w:numPr>
        <w:ind w:left="0" w:firstLine="0"/>
        <w:jc w:val="center"/>
        <w:outlineLvl w:val="2"/>
        <w:rPr>
          <w:rFonts w:ascii="Times New Roman" w:hAnsi="Times New Roman" w:cs="Times New Roman"/>
        </w:rPr>
      </w:pPr>
      <w:r w:rsidRPr="00E77208">
        <w:rPr>
          <w:rFonts w:ascii="Times New Roman" w:hAnsi="Times New Roman" w:cs="Times New Roman"/>
        </w:rPr>
        <w:t>Исчерпывающий перечень документов, необходимых</w:t>
      </w:r>
      <w:r>
        <w:rPr>
          <w:rFonts w:ascii="Times New Roman" w:hAnsi="Times New Roman" w:cs="Times New Roman"/>
        </w:rPr>
        <w:t xml:space="preserve"> </w:t>
      </w:r>
      <w:r w:rsidRPr="00E77208">
        <w:rPr>
          <w:rFonts w:ascii="Times New Roman" w:hAnsi="Times New Roman" w:cs="Times New Roman"/>
        </w:rPr>
        <w:t xml:space="preserve">для предоставления Услуги </w:t>
      </w:r>
    </w:p>
    <w:p w:rsidR="002658D9" w:rsidRPr="00251CA4" w:rsidRDefault="002658D9" w:rsidP="002658D9">
      <w:pPr>
        <w:pStyle w:val="ConsPlusNormal"/>
        <w:jc w:val="both"/>
      </w:pPr>
    </w:p>
    <w:p w:rsidR="002658D9" w:rsidRPr="00585062" w:rsidRDefault="002658D9" w:rsidP="002658D9">
      <w:pPr>
        <w:numPr>
          <w:ilvl w:val="2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2" w:name="Par165"/>
      <w:bookmarkEnd w:id="2"/>
      <w:r w:rsidRPr="00585062">
        <w:rPr>
          <w:rFonts w:ascii="Times New Roman" w:hAnsi="Times New Roman"/>
          <w:sz w:val="24"/>
          <w:szCs w:val="24"/>
        </w:rPr>
        <w:t xml:space="preserve">Для получения </w:t>
      </w:r>
      <w:r>
        <w:rPr>
          <w:rFonts w:ascii="Times New Roman" w:hAnsi="Times New Roman"/>
          <w:sz w:val="24"/>
          <w:szCs w:val="24"/>
        </w:rPr>
        <w:t>У</w:t>
      </w:r>
      <w:r w:rsidRPr="00585062">
        <w:rPr>
          <w:rFonts w:ascii="Times New Roman" w:hAnsi="Times New Roman"/>
          <w:sz w:val="24"/>
          <w:szCs w:val="24"/>
        </w:rPr>
        <w:t>слуги заявитель представляет в орган, предоставляющий услугу:</w:t>
      </w:r>
    </w:p>
    <w:p w:rsidR="002658D9" w:rsidRDefault="002658D9" w:rsidP="002658D9">
      <w:pPr>
        <w:pStyle w:val="a8"/>
        <w:tabs>
          <w:tab w:val="left" w:pos="709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заявление </w:t>
      </w:r>
      <w:r w:rsidRPr="0076538F">
        <w:rPr>
          <w:rFonts w:ascii="Times New Roman" w:hAnsi="Times New Roman"/>
          <w:sz w:val="24"/>
          <w:szCs w:val="24"/>
        </w:rPr>
        <w:t xml:space="preserve">о перераспределении земельных участков по форме согласно </w:t>
      </w:r>
      <w:r>
        <w:rPr>
          <w:rFonts w:ascii="Times New Roman" w:hAnsi="Times New Roman"/>
          <w:sz w:val="24"/>
          <w:szCs w:val="24"/>
        </w:rPr>
        <w:t>П</w:t>
      </w:r>
      <w:r w:rsidRPr="00232137">
        <w:rPr>
          <w:rFonts w:ascii="Times New Roman" w:hAnsi="Times New Roman"/>
          <w:sz w:val="24"/>
          <w:szCs w:val="24"/>
        </w:rPr>
        <w:t>риложению N 3</w:t>
      </w:r>
      <w:r w:rsidRPr="0076538F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регламенту;</w:t>
      </w:r>
    </w:p>
    <w:p w:rsidR="002658D9" w:rsidRDefault="002658D9" w:rsidP="002658D9">
      <w:pPr>
        <w:pStyle w:val="a8"/>
        <w:tabs>
          <w:tab w:val="left" w:pos="709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</w:t>
      </w:r>
      <w:r w:rsidRPr="0053711E">
        <w:rPr>
          <w:rFonts w:ascii="Times New Roman" w:hAnsi="Times New Roman"/>
          <w:sz w:val="24"/>
          <w:szCs w:val="24"/>
        </w:rPr>
        <w:t>о</w:t>
      </w:r>
      <w:bookmarkStart w:id="3" w:name="Par173"/>
      <w:bookmarkEnd w:id="3"/>
      <w:r w:rsidRPr="0053711E">
        <w:rPr>
          <w:rFonts w:ascii="Times New Roman" w:hAnsi="Times New Roman"/>
          <w:sz w:val="24"/>
          <w:szCs w:val="24"/>
        </w:rPr>
        <w:t>пии правоустанавливающих или право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711E">
        <w:rPr>
          <w:rFonts w:ascii="Times New Roman" w:hAnsi="Times New Roman"/>
          <w:sz w:val="24"/>
          <w:szCs w:val="24"/>
        </w:rPr>
        <w:t>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2658D9" w:rsidRDefault="002658D9" w:rsidP="002658D9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</w:t>
      </w:r>
      <w:r w:rsidRPr="00B80BCE">
        <w:rPr>
          <w:rFonts w:ascii="Times New Roman" w:hAnsi="Times New Roman"/>
          <w:sz w:val="24"/>
          <w:szCs w:val="24"/>
        </w:rPr>
        <w:t xml:space="preserve">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 </w:t>
      </w:r>
    </w:p>
    <w:p w:rsidR="002658D9" w:rsidRDefault="002658D9" w:rsidP="002658D9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г)</w:t>
      </w:r>
      <w:r w:rsidRPr="00B80BCE">
        <w:rPr>
          <w:rFonts w:ascii="Times New Roman" w:hAnsi="Times New Roman"/>
          <w:sz w:val="24"/>
          <w:szCs w:val="24"/>
        </w:rPr>
        <w:t>документ</w:t>
      </w:r>
      <w:proofErr w:type="gramEnd"/>
      <w:r w:rsidRPr="00B80BCE">
        <w:rPr>
          <w:rFonts w:ascii="Times New Roman" w:hAnsi="Times New Roman"/>
          <w:sz w:val="24"/>
          <w:szCs w:val="24"/>
        </w:rPr>
        <w:t xml:space="preserve">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 </w:t>
      </w:r>
    </w:p>
    <w:p w:rsidR="002658D9" w:rsidRDefault="002658D9" w:rsidP="002658D9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3EE4">
        <w:rPr>
          <w:rFonts w:ascii="Times New Roman" w:hAnsi="Times New Roman"/>
          <w:sz w:val="24"/>
          <w:szCs w:val="24"/>
        </w:rPr>
        <w:lastRenderedPageBreak/>
        <w:t>д)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4E58">
        <w:rPr>
          <w:rFonts w:ascii="Times New Roman" w:hAnsi="Times New Roman"/>
          <w:sz w:val="24"/>
          <w:szCs w:val="24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</w:t>
      </w:r>
      <w:r>
        <w:rPr>
          <w:rFonts w:ascii="Times New Roman" w:hAnsi="Times New Roman"/>
          <w:sz w:val="24"/>
          <w:szCs w:val="24"/>
        </w:rPr>
        <w:t>ся иностранное юридическое лицо;</w:t>
      </w:r>
    </w:p>
    <w:p w:rsidR="002658D9" w:rsidRDefault="002658D9" w:rsidP="002658D9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е</w:t>
      </w:r>
      <w:r w:rsidRPr="008D280A">
        <w:rPr>
          <w:rFonts w:ascii="Times New Roman" w:hAnsi="Times New Roman"/>
          <w:sz w:val="24"/>
          <w:szCs w:val="24"/>
        </w:rPr>
        <w:t>)Выписка</w:t>
      </w:r>
      <w:proofErr w:type="gramEnd"/>
      <w:r w:rsidRPr="008D280A">
        <w:rPr>
          <w:rFonts w:ascii="Times New Roman" w:hAnsi="Times New Roman"/>
          <w:sz w:val="24"/>
          <w:szCs w:val="24"/>
        </w:rPr>
        <w:t xml:space="preserve"> из Единого государственного реестра недвижимости о земельном участке, образованного в результате перераспределения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(предоставляется после государственного кадастрового учета земельного участка, образуемого в результате перераспределения)</w:t>
      </w:r>
    </w:p>
    <w:p w:rsidR="002658D9" w:rsidRPr="0017063E" w:rsidRDefault="002658D9" w:rsidP="002658D9">
      <w:pPr>
        <w:numPr>
          <w:ilvl w:val="2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7063E">
        <w:rPr>
          <w:rFonts w:ascii="Times New Roman" w:hAnsi="Times New Roman"/>
          <w:sz w:val="24"/>
          <w:szCs w:val="24"/>
        </w:rPr>
        <w:t xml:space="preserve">В заявлении о перераспределении земельных участков указываются: </w:t>
      </w:r>
    </w:p>
    <w:p w:rsidR="002658D9" w:rsidRDefault="002658D9" w:rsidP="002658D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17063E">
        <w:rPr>
          <w:rFonts w:ascii="Times New Roman" w:hAnsi="Times New Roman"/>
          <w:sz w:val="24"/>
          <w:szCs w:val="24"/>
        </w:rPr>
        <w:t>) фамилия, имя и (при наличии) отчество, место жительства заявителя, реквизиты документа, удостоверяющего личность</w:t>
      </w:r>
      <w:r>
        <w:rPr>
          <w:rFonts w:ascii="Times New Roman" w:hAnsi="Times New Roman"/>
          <w:sz w:val="24"/>
          <w:szCs w:val="24"/>
        </w:rPr>
        <w:t xml:space="preserve"> заявителя (для гражданина);</w:t>
      </w:r>
    </w:p>
    <w:p w:rsidR="002658D9" w:rsidRDefault="002658D9" w:rsidP="002658D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17063E">
        <w:rPr>
          <w:rFonts w:ascii="Times New Roman" w:hAnsi="Times New Roman"/>
          <w:sz w:val="24"/>
          <w:szCs w:val="24"/>
        </w:rPr>
        <w:t xml:space="preserve">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 </w:t>
      </w:r>
    </w:p>
    <w:p w:rsidR="002658D9" w:rsidRDefault="002658D9" w:rsidP="002658D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17063E">
        <w:rPr>
          <w:rFonts w:ascii="Times New Roman" w:hAnsi="Times New Roman"/>
          <w:sz w:val="24"/>
          <w:szCs w:val="24"/>
        </w:rPr>
        <w:t xml:space="preserve">) кадастровый номер земельного участка или кадастровые номера земельных участков, перераспределение которых планируется осуществить; </w:t>
      </w:r>
    </w:p>
    <w:p w:rsidR="002658D9" w:rsidRDefault="002658D9" w:rsidP="002658D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17063E">
        <w:rPr>
          <w:rFonts w:ascii="Times New Roman" w:hAnsi="Times New Roman"/>
          <w:sz w:val="24"/>
          <w:szCs w:val="24"/>
        </w:rPr>
        <w:t xml:space="preserve">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 </w:t>
      </w:r>
    </w:p>
    <w:p w:rsidR="002658D9" w:rsidRDefault="002658D9" w:rsidP="002658D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17063E">
        <w:rPr>
          <w:rFonts w:ascii="Times New Roman" w:hAnsi="Times New Roman"/>
          <w:sz w:val="24"/>
          <w:szCs w:val="24"/>
        </w:rPr>
        <w:t>) почтовый адрес и (или) адрес электронно</w:t>
      </w:r>
      <w:r>
        <w:rPr>
          <w:rFonts w:ascii="Times New Roman" w:hAnsi="Times New Roman"/>
          <w:sz w:val="24"/>
          <w:szCs w:val="24"/>
        </w:rPr>
        <w:t>й почты для связи с заявителем;</w:t>
      </w:r>
    </w:p>
    <w:p w:rsidR="002658D9" w:rsidRPr="0017063E" w:rsidRDefault="002658D9" w:rsidP="002658D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согласие на обработку персональных данных.</w:t>
      </w:r>
    </w:p>
    <w:p w:rsidR="002658D9" w:rsidRPr="00251CA4" w:rsidRDefault="002658D9" w:rsidP="002658D9">
      <w:pPr>
        <w:pStyle w:val="ConsPlusNormal"/>
        <w:numPr>
          <w:ilvl w:val="2"/>
          <w:numId w:val="11"/>
        </w:numPr>
        <w:tabs>
          <w:tab w:val="left" w:pos="993"/>
          <w:tab w:val="left" w:pos="1134"/>
        </w:tabs>
        <w:ind w:left="0" w:firstLine="567"/>
        <w:jc w:val="both"/>
      </w:pPr>
      <w:r w:rsidRPr="00251CA4">
        <w:t>При подаче заявления заявитель (</w:t>
      </w:r>
      <w:r>
        <w:t>представитель</w:t>
      </w:r>
      <w:r w:rsidRPr="00251CA4">
        <w:t>) предъявляет следующие документы:</w:t>
      </w:r>
    </w:p>
    <w:p w:rsidR="002658D9" w:rsidRDefault="002658D9" w:rsidP="002658D9">
      <w:pPr>
        <w:pStyle w:val="ConsPlusNormal"/>
        <w:tabs>
          <w:tab w:val="left" w:pos="993"/>
          <w:tab w:val="left" w:pos="1134"/>
        </w:tabs>
        <w:ind w:firstLine="567"/>
        <w:jc w:val="both"/>
      </w:pPr>
      <w:r>
        <w:t>а) документ, удостоверяющий личность</w:t>
      </w:r>
      <w:r w:rsidRPr="00251CA4">
        <w:t>;</w:t>
      </w:r>
    </w:p>
    <w:p w:rsidR="002658D9" w:rsidRDefault="002658D9" w:rsidP="002658D9">
      <w:pPr>
        <w:pStyle w:val="ConsPlusNormal"/>
        <w:tabs>
          <w:tab w:val="left" w:pos="993"/>
          <w:tab w:val="left" w:pos="1134"/>
        </w:tabs>
        <w:ind w:firstLine="567"/>
        <w:jc w:val="both"/>
      </w:pPr>
      <w:r>
        <w:t>б) п</w:t>
      </w:r>
      <w:r w:rsidRPr="00251CA4">
        <w:t xml:space="preserve">равоустанавливающие или </w:t>
      </w:r>
      <w:proofErr w:type="spellStart"/>
      <w:r w:rsidRPr="00251CA4">
        <w:t>правоудостоверяющие</w:t>
      </w:r>
      <w:proofErr w:type="spellEnd"/>
      <w:r w:rsidRPr="00251CA4">
        <w:t xml:space="preserve"> документы на земельный участок, принадлежащий заявителю, в случае, если право собственности не зарегистрировано в Едином государственном реестре недвижимости, за исключением документов, которые должны быть получены уполномоченным органом в порядке межведомственного информационного взаимодействия.</w:t>
      </w:r>
    </w:p>
    <w:p w:rsidR="002658D9" w:rsidRPr="00251CA4" w:rsidRDefault="002658D9" w:rsidP="002658D9">
      <w:pPr>
        <w:pStyle w:val="ConsPlusNormal"/>
        <w:tabs>
          <w:tab w:val="left" w:pos="993"/>
          <w:tab w:val="left" w:pos="1134"/>
        </w:tabs>
        <w:ind w:firstLine="567"/>
        <w:jc w:val="both"/>
      </w:pPr>
      <w:r w:rsidRPr="00251CA4">
        <w:t xml:space="preserve">К заявлению, поданному в форме электронного документа,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заявителя), в виде электронного образа такого документа. Представления указанного документа не требуется в случае представления заявления посредством отправки через личный кабинет </w:t>
      </w:r>
      <w:r>
        <w:t>ЕПГУ</w:t>
      </w:r>
      <w:r w:rsidRPr="00251CA4">
        <w:t>, а также если заявление подписано усиленной квалифицированной электронной подписью.</w:t>
      </w:r>
    </w:p>
    <w:p w:rsidR="002658D9" w:rsidRPr="00251CA4" w:rsidRDefault="002658D9" w:rsidP="002658D9">
      <w:pPr>
        <w:pStyle w:val="ConsPlusNormal"/>
        <w:tabs>
          <w:tab w:val="left" w:pos="993"/>
          <w:tab w:val="left" w:pos="1134"/>
        </w:tabs>
        <w:ind w:firstLine="567"/>
        <w:jc w:val="both"/>
      </w:pPr>
      <w:r w:rsidRPr="00251CA4">
        <w:t>В случае представления заявления в форме электронного документа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2658D9" w:rsidRPr="003A65E7" w:rsidRDefault="002658D9" w:rsidP="002658D9">
      <w:pPr>
        <w:pStyle w:val="ConsPlusNormal"/>
        <w:numPr>
          <w:ilvl w:val="2"/>
          <w:numId w:val="11"/>
        </w:numPr>
        <w:tabs>
          <w:tab w:val="left" w:pos="993"/>
          <w:tab w:val="left" w:pos="1134"/>
        </w:tabs>
        <w:ind w:left="0" w:firstLine="567"/>
        <w:jc w:val="both"/>
      </w:pPr>
      <w:bookmarkStart w:id="4" w:name="Par177"/>
      <w:bookmarkEnd w:id="4"/>
      <w:r w:rsidRPr="003A65E7">
        <w:t>Заявление и прилагаемые к нему документы, необходимые для предоставления Услуги, могут быть предоставлены (направлены) заявителем (представителем заявителя) следующими способами:</w:t>
      </w:r>
    </w:p>
    <w:p w:rsidR="002658D9" w:rsidRPr="003A65E7" w:rsidRDefault="002658D9" w:rsidP="002658D9">
      <w:pPr>
        <w:pStyle w:val="ConsPlusNormal"/>
        <w:tabs>
          <w:tab w:val="left" w:pos="993"/>
          <w:tab w:val="left" w:pos="1134"/>
        </w:tabs>
        <w:ind w:firstLine="567"/>
        <w:jc w:val="both"/>
      </w:pPr>
      <w:r>
        <w:t>а)</w:t>
      </w:r>
      <w:r w:rsidRPr="003A65E7">
        <w:t xml:space="preserve"> при личном обращении;</w:t>
      </w:r>
    </w:p>
    <w:p w:rsidR="002658D9" w:rsidRPr="003A65E7" w:rsidRDefault="002658D9" w:rsidP="002658D9">
      <w:pPr>
        <w:pStyle w:val="ConsPlusNormal"/>
        <w:tabs>
          <w:tab w:val="left" w:pos="993"/>
          <w:tab w:val="left" w:pos="1134"/>
        </w:tabs>
        <w:ind w:firstLine="567"/>
        <w:jc w:val="both"/>
      </w:pPr>
      <w:r>
        <w:t>б)</w:t>
      </w:r>
      <w:r w:rsidRPr="003A65E7">
        <w:t xml:space="preserve"> направлены посредством почтового отправления;</w:t>
      </w:r>
    </w:p>
    <w:p w:rsidR="002658D9" w:rsidRPr="003A65E7" w:rsidRDefault="002658D9" w:rsidP="002658D9">
      <w:pPr>
        <w:pStyle w:val="ConsPlusNormal"/>
        <w:tabs>
          <w:tab w:val="left" w:pos="993"/>
          <w:tab w:val="left" w:pos="1134"/>
        </w:tabs>
        <w:ind w:firstLine="567"/>
        <w:jc w:val="both"/>
      </w:pPr>
      <w:r>
        <w:t>в)</w:t>
      </w:r>
      <w:r w:rsidRPr="003A65E7">
        <w:t xml:space="preserve"> направлены на адрес электронной почты;</w:t>
      </w:r>
    </w:p>
    <w:p w:rsidR="002658D9" w:rsidRPr="003A65E7" w:rsidRDefault="002658D9" w:rsidP="002658D9">
      <w:pPr>
        <w:pStyle w:val="ConsPlusNormal"/>
        <w:tabs>
          <w:tab w:val="left" w:pos="993"/>
        </w:tabs>
        <w:ind w:firstLine="567"/>
        <w:jc w:val="both"/>
      </w:pPr>
      <w:r>
        <w:t>г)</w:t>
      </w:r>
      <w:r w:rsidRPr="003A65E7">
        <w:t xml:space="preserve"> направлены в электронной форме через </w:t>
      </w:r>
      <w:r>
        <w:t xml:space="preserve">ЕПГУ </w:t>
      </w:r>
      <w:r w:rsidRPr="003A65E7">
        <w:t>(при наличии технической возможности).</w:t>
      </w:r>
    </w:p>
    <w:p w:rsidR="002658D9" w:rsidRPr="001C7A38" w:rsidRDefault="002658D9" w:rsidP="002658D9">
      <w:pPr>
        <w:pStyle w:val="ConsPlusNormal"/>
        <w:tabs>
          <w:tab w:val="left" w:pos="993"/>
        </w:tabs>
        <w:ind w:firstLine="567"/>
        <w:jc w:val="both"/>
      </w:pPr>
      <w:r w:rsidRPr="003A65E7">
        <w:t>Заявление, которое подается в форме электронного документа, подписывается тем видом электронной подписи, использование</w:t>
      </w:r>
      <w:r w:rsidRPr="001C7A38">
        <w:t xml:space="preserve"> которой допускается при обращении за получением Услуги законодательством Российской Федерации. В заявлении заявитель (представитель заявителя) может указать просьбу о направлении ему информации по </w:t>
      </w:r>
      <w:r w:rsidRPr="001C7A38">
        <w:lastRenderedPageBreak/>
        <w:t>вопросу оказания Услуги в электронной форме или посредством почтового отправления.</w:t>
      </w:r>
    </w:p>
    <w:p w:rsidR="002658D9" w:rsidRPr="001C7A38" w:rsidRDefault="002658D9" w:rsidP="002658D9">
      <w:pPr>
        <w:pStyle w:val="ConsPlusNormal"/>
        <w:tabs>
          <w:tab w:val="left" w:pos="567"/>
          <w:tab w:val="left" w:pos="993"/>
        </w:tabs>
        <w:ind w:firstLine="567"/>
        <w:jc w:val="both"/>
      </w:pPr>
      <w:r w:rsidRPr="001C7A38">
        <w:t>Ответственность за достоверность и полноту предоставляемых сведений и документов возлагается на заявителя (представителя заявителя).</w:t>
      </w:r>
    </w:p>
    <w:p w:rsidR="002658D9" w:rsidRPr="001C7A38" w:rsidRDefault="002658D9" w:rsidP="002658D9">
      <w:pPr>
        <w:pStyle w:val="ConsPlusNormal"/>
        <w:numPr>
          <w:ilvl w:val="2"/>
          <w:numId w:val="15"/>
        </w:numPr>
        <w:tabs>
          <w:tab w:val="left" w:pos="567"/>
          <w:tab w:val="left" w:pos="993"/>
          <w:tab w:val="left" w:pos="1134"/>
        </w:tabs>
        <w:ind w:left="0" w:firstLine="567"/>
        <w:jc w:val="both"/>
      </w:pPr>
      <w:bookmarkStart w:id="5" w:name="Par152"/>
      <w:bookmarkEnd w:id="5"/>
      <w:r w:rsidRPr="001C7A38">
        <w:t>Требования, предъявляемые к заявлению и прилагаемым к нему документам:</w:t>
      </w:r>
    </w:p>
    <w:p w:rsidR="002658D9" w:rsidRPr="001C7A38" w:rsidRDefault="002658D9" w:rsidP="002658D9">
      <w:pPr>
        <w:pStyle w:val="ConsPlusNormal"/>
        <w:numPr>
          <w:ilvl w:val="3"/>
          <w:numId w:val="15"/>
        </w:numPr>
        <w:tabs>
          <w:tab w:val="left" w:pos="993"/>
          <w:tab w:val="left" w:pos="1134"/>
        </w:tabs>
        <w:ind w:left="0" w:firstLine="567"/>
        <w:jc w:val="both"/>
      </w:pPr>
      <w:r w:rsidRPr="001C7A38">
        <w:t>Заявление заполняется от руки или машинописным способом.</w:t>
      </w:r>
    </w:p>
    <w:p w:rsidR="002658D9" w:rsidRPr="001C7A38" w:rsidRDefault="002658D9" w:rsidP="002658D9">
      <w:pPr>
        <w:pStyle w:val="ConsPlusNormal"/>
        <w:numPr>
          <w:ilvl w:val="3"/>
          <w:numId w:val="15"/>
        </w:numPr>
        <w:tabs>
          <w:tab w:val="left" w:pos="993"/>
          <w:tab w:val="left" w:pos="1134"/>
        </w:tabs>
        <w:ind w:left="0" w:firstLine="567"/>
        <w:jc w:val="both"/>
      </w:pPr>
      <w:r w:rsidRPr="001C7A38">
        <w:t>Текст заявления должен быть написан на русском языке, синими или черными чернилами, хорошо читаем и разборчив, фамилия, имя, отчество (при наличии) заявителя написаны полностью, все реквизиты в заявлении должны быть заполнены. Не допускается использование сокращений, аббревиатур, а также подчисток, приписок, зачеркнутых слов и иных исправлений.</w:t>
      </w:r>
    </w:p>
    <w:p w:rsidR="002658D9" w:rsidRPr="0048170F" w:rsidRDefault="002658D9" w:rsidP="002658D9">
      <w:pPr>
        <w:pStyle w:val="ConsPlusNormal"/>
        <w:numPr>
          <w:ilvl w:val="3"/>
          <w:numId w:val="15"/>
        </w:numPr>
        <w:tabs>
          <w:tab w:val="left" w:pos="993"/>
          <w:tab w:val="left" w:pos="1134"/>
        </w:tabs>
        <w:ind w:left="0" w:firstLine="567"/>
        <w:jc w:val="both"/>
      </w:pPr>
      <w:r w:rsidRPr="001C7A38">
        <w:t>Заявление подписывается собственноручно заявителем (представителем заявителя).</w:t>
      </w:r>
    </w:p>
    <w:p w:rsidR="002658D9" w:rsidRPr="001C7A38" w:rsidRDefault="002658D9" w:rsidP="002658D9">
      <w:pPr>
        <w:pStyle w:val="ConsPlusNormal"/>
        <w:numPr>
          <w:ilvl w:val="3"/>
          <w:numId w:val="15"/>
        </w:numPr>
        <w:tabs>
          <w:tab w:val="left" w:pos="993"/>
          <w:tab w:val="left" w:pos="1134"/>
        </w:tabs>
        <w:ind w:left="0" w:firstLine="567"/>
        <w:jc w:val="both"/>
      </w:pPr>
      <w:r w:rsidRPr="001C7A38">
        <w:t>Сведения, указанные в заявлении, не должны расходиться или противоречить прилагаемым к заявлению документам.</w:t>
      </w:r>
    </w:p>
    <w:p w:rsidR="002658D9" w:rsidRPr="001C7A38" w:rsidRDefault="002658D9" w:rsidP="002658D9">
      <w:pPr>
        <w:pStyle w:val="ConsPlusNormal"/>
        <w:numPr>
          <w:ilvl w:val="3"/>
          <w:numId w:val="15"/>
        </w:numPr>
        <w:ind w:left="0" w:firstLine="567"/>
        <w:jc w:val="both"/>
      </w:pPr>
      <w:r w:rsidRPr="001C7A38">
        <w:t>Документы не должны иметь серьезных повреждений, наличие которых допускает неоднозначность истолкования их содержания.</w:t>
      </w:r>
    </w:p>
    <w:p w:rsidR="002658D9" w:rsidRPr="001C7A38" w:rsidRDefault="002658D9" w:rsidP="002658D9">
      <w:pPr>
        <w:pStyle w:val="ConsPlusNormal"/>
        <w:numPr>
          <w:ilvl w:val="3"/>
          <w:numId w:val="15"/>
        </w:numPr>
        <w:ind w:left="0" w:firstLine="567"/>
        <w:jc w:val="both"/>
      </w:pPr>
      <w:r w:rsidRPr="001C7A38">
        <w:t>При предъявлении оригинала документа копии документов заверяются специалистом МФЦ.</w:t>
      </w:r>
    </w:p>
    <w:p w:rsidR="002658D9" w:rsidRPr="001C7A38" w:rsidRDefault="002658D9" w:rsidP="002658D9">
      <w:pPr>
        <w:pStyle w:val="ConsPlusNormal"/>
        <w:numPr>
          <w:ilvl w:val="3"/>
          <w:numId w:val="15"/>
        </w:numPr>
        <w:ind w:left="0" w:firstLine="567"/>
        <w:jc w:val="both"/>
      </w:pPr>
      <w:r w:rsidRPr="001C7A38">
        <w:t>Представленные документы не должны быть с истекшим сроком действия, если такие имеются.</w:t>
      </w:r>
    </w:p>
    <w:p w:rsidR="002658D9" w:rsidRPr="001C7A38" w:rsidRDefault="002658D9" w:rsidP="002658D9">
      <w:pPr>
        <w:pStyle w:val="ConsPlusNormal"/>
        <w:numPr>
          <w:ilvl w:val="3"/>
          <w:numId w:val="15"/>
        </w:numPr>
        <w:ind w:left="0" w:firstLine="567"/>
        <w:jc w:val="both"/>
      </w:pPr>
      <w:r w:rsidRPr="001C7A38">
        <w:t>Документы, на иностранном языке, заверенные печатью на иностранном языке, а также на языках народов Российской Федерации, предоставляются при условии, что к ним прилагается перевод на русский язык, нотариально заверенный в соответствии с законодательством Российской Федерации.</w:t>
      </w:r>
    </w:p>
    <w:p w:rsidR="002658D9" w:rsidRPr="001D5953" w:rsidRDefault="002658D9" w:rsidP="002658D9">
      <w:pPr>
        <w:pStyle w:val="ConsPlusNormal"/>
        <w:numPr>
          <w:ilvl w:val="2"/>
          <w:numId w:val="15"/>
        </w:numPr>
        <w:ind w:left="0" w:firstLine="567"/>
        <w:jc w:val="both"/>
      </w:pPr>
      <w:r w:rsidRPr="001D5953">
        <w:t>К</w:t>
      </w:r>
      <w:bookmarkStart w:id="6" w:name="Par203"/>
      <w:bookmarkEnd w:id="6"/>
      <w:r>
        <w:t xml:space="preserve"> </w:t>
      </w:r>
      <w:r w:rsidRPr="001D5953">
        <w:t xml:space="preserve">документам, необходимым для предоставления Услуги, которые находятся в распоряжении других органов исполнительной власти, государственных органов, органов местного самоуправления, организаций и получение которых в процессе оказания Услуги осуществляется органом, предоставляющим Услугу, самостоятельно в соответствии с требованиями ФЗ от 27.07.2010 </w:t>
      </w:r>
      <w:r>
        <w:t>№</w:t>
      </w:r>
      <w:r w:rsidRPr="001D5953">
        <w:t xml:space="preserve"> 210-ФЗ </w:t>
      </w:r>
      <w:r>
        <w:t>«</w:t>
      </w:r>
      <w:r w:rsidRPr="001D5953">
        <w:t>Об организации предоставления госуда</w:t>
      </w:r>
      <w:r>
        <w:t>рственных и муниципальных услуг»</w:t>
      </w:r>
      <w:r w:rsidRPr="001D5953">
        <w:t>, относятся:</w:t>
      </w:r>
    </w:p>
    <w:p w:rsidR="002658D9" w:rsidRPr="008D280A" w:rsidRDefault="002658D9" w:rsidP="002658D9">
      <w:pPr>
        <w:pStyle w:val="ConsPlusNormal"/>
        <w:tabs>
          <w:tab w:val="left" w:pos="993"/>
        </w:tabs>
        <w:ind w:firstLine="567"/>
        <w:jc w:val="both"/>
      </w:pPr>
      <w:r w:rsidRPr="008D280A">
        <w:t>а)</w:t>
      </w:r>
      <w:r>
        <w:t xml:space="preserve"> </w:t>
      </w:r>
      <w:r w:rsidRPr="008D280A">
        <w:t>Согласование или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отношений;</w:t>
      </w:r>
    </w:p>
    <w:p w:rsidR="002658D9" w:rsidRPr="001D5953" w:rsidRDefault="002658D9" w:rsidP="002658D9">
      <w:pPr>
        <w:pStyle w:val="ConsPlusNormal"/>
        <w:tabs>
          <w:tab w:val="left" w:pos="993"/>
        </w:tabs>
        <w:ind w:firstLine="567"/>
        <w:jc w:val="both"/>
      </w:pPr>
      <w:proofErr w:type="gramStart"/>
      <w:r w:rsidRPr="008D280A">
        <w:t>б</w:t>
      </w:r>
      <w:r>
        <w:t xml:space="preserve"> </w:t>
      </w:r>
      <w:r w:rsidRPr="008D280A">
        <w:t>)</w:t>
      </w:r>
      <w:proofErr w:type="gramEnd"/>
      <w:r>
        <w:t xml:space="preserve"> </w:t>
      </w:r>
      <w:r w:rsidRPr="008D280A">
        <w:t>выписка из ЕГРН в отношении</w:t>
      </w:r>
      <w:r w:rsidRPr="001D5953">
        <w:t xml:space="preserve"> кадастрового квартала, в котором располагается испрашиваемый земельный участок, который предстоит образовать;</w:t>
      </w:r>
    </w:p>
    <w:p w:rsidR="002658D9" w:rsidRPr="001D5953" w:rsidRDefault="002658D9" w:rsidP="002658D9">
      <w:pPr>
        <w:pStyle w:val="ConsPlusNormal"/>
        <w:tabs>
          <w:tab w:val="left" w:pos="993"/>
        </w:tabs>
        <w:ind w:firstLine="567"/>
        <w:jc w:val="both"/>
      </w:pPr>
      <w:r>
        <w:t>в)</w:t>
      </w:r>
      <w:r w:rsidRPr="001D5953">
        <w:t xml:space="preserve"> выписка из информационной системы обеспечения градостроительной деятельности (правил землепользования и застройки) в отношении территориальной зоны, в границах которой располагается испрашиваемый земельный участок;</w:t>
      </w:r>
    </w:p>
    <w:p w:rsidR="002658D9" w:rsidRPr="001D5953" w:rsidRDefault="002658D9" w:rsidP="002658D9">
      <w:pPr>
        <w:pStyle w:val="ConsPlusNormal"/>
        <w:tabs>
          <w:tab w:val="left" w:pos="993"/>
        </w:tabs>
        <w:ind w:firstLine="567"/>
        <w:jc w:val="both"/>
      </w:pPr>
      <w:r>
        <w:t>г)</w:t>
      </w:r>
      <w:r w:rsidRPr="001D5953">
        <w:t xml:space="preserve"> выписка из ЕГРН на земельный участок (земельные участки), из которого (которых) образуется испрашиваемый земельный участок;</w:t>
      </w:r>
    </w:p>
    <w:p w:rsidR="002658D9" w:rsidRPr="001D5953" w:rsidRDefault="002658D9" w:rsidP="002658D9">
      <w:pPr>
        <w:pStyle w:val="ConsPlusNormal"/>
        <w:tabs>
          <w:tab w:val="left" w:pos="993"/>
        </w:tabs>
        <w:ind w:firstLine="567"/>
        <w:jc w:val="both"/>
      </w:pPr>
      <w:r>
        <w:t>д)</w:t>
      </w:r>
      <w:r w:rsidRPr="001D5953">
        <w:t xml:space="preserve"> выписка из ЕГРН на земельный участок, в случае, если границы такого земельного участка подлежат уточнению в соответствии с ФЗ от 13.07.2015 </w:t>
      </w:r>
      <w:r>
        <w:t>№</w:t>
      </w:r>
      <w:r w:rsidRPr="001D5953">
        <w:t xml:space="preserve"> 218-ФЗ </w:t>
      </w:r>
      <w:r>
        <w:t>«</w:t>
      </w:r>
      <w:r w:rsidRPr="001D5953">
        <w:t>О государственной регистрации недвижимости</w:t>
      </w:r>
      <w:r>
        <w:t>»</w:t>
      </w:r>
      <w:r w:rsidRPr="001D5953">
        <w:t xml:space="preserve"> или уведомление об отсутствии в ЕГРН запрашиваемых сведений о зарегистрированных правах на земельный участок;</w:t>
      </w:r>
    </w:p>
    <w:p w:rsidR="002658D9" w:rsidRPr="001D5953" w:rsidRDefault="002658D9" w:rsidP="002658D9">
      <w:pPr>
        <w:pStyle w:val="ConsPlusNormal"/>
        <w:tabs>
          <w:tab w:val="left" w:pos="993"/>
        </w:tabs>
        <w:ind w:firstLine="567"/>
        <w:jc w:val="both"/>
      </w:pPr>
      <w:r>
        <w:t>е)</w:t>
      </w:r>
      <w:r w:rsidRPr="001D5953">
        <w:t xml:space="preserve"> утвержденный проект планировки территории, в границах которой располагается испрашиваемый земельный участок, или письменное сообщение о его отсутствии;</w:t>
      </w:r>
    </w:p>
    <w:p w:rsidR="002658D9" w:rsidRPr="001D5953" w:rsidRDefault="002658D9" w:rsidP="002658D9">
      <w:pPr>
        <w:pStyle w:val="ConsPlusNormal"/>
        <w:tabs>
          <w:tab w:val="left" w:pos="1276"/>
        </w:tabs>
        <w:ind w:firstLine="567"/>
        <w:jc w:val="both"/>
      </w:pPr>
      <w:r>
        <w:t>ж)</w:t>
      </w:r>
      <w:r w:rsidRPr="001D5953">
        <w:t xml:space="preserve"> утвержденный проект межевания территории, в границах которой перераспределение земельных участков планируется осуществить, или письменное сообщение о его отсутствии;</w:t>
      </w:r>
    </w:p>
    <w:p w:rsidR="002658D9" w:rsidRPr="001D5953" w:rsidRDefault="002658D9" w:rsidP="002658D9">
      <w:pPr>
        <w:pStyle w:val="ConsPlusNormal"/>
        <w:tabs>
          <w:tab w:val="left" w:pos="1276"/>
        </w:tabs>
        <w:ind w:firstLine="567"/>
        <w:jc w:val="both"/>
      </w:pPr>
      <w:r>
        <w:t xml:space="preserve">з) </w:t>
      </w:r>
      <w:r w:rsidRPr="001D5953">
        <w:t>выписка из ЕГРЮЛ о юридическом лице, являющемся заявителем.</w:t>
      </w:r>
    </w:p>
    <w:p w:rsidR="002658D9" w:rsidRDefault="002658D9" w:rsidP="002658D9">
      <w:pPr>
        <w:pStyle w:val="ConsPlusNormal"/>
        <w:numPr>
          <w:ilvl w:val="2"/>
          <w:numId w:val="15"/>
        </w:numPr>
        <w:tabs>
          <w:tab w:val="left" w:pos="1276"/>
        </w:tabs>
        <w:ind w:left="0" w:firstLine="567"/>
        <w:jc w:val="both"/>
      </w:pPr>
      <w:r w:rsidRPr="001D5953">
        <w:t xml:space="preserve">Заявитель имеет право представить документы, указанные в </w:t>
      </w:r>
      <w:r>
        <w:t xml:space="preserve">                       </w:t>
      </w:r>
      <w:r w:rsidRPr="007F22FB">
        <w:t xml:space="preserve">п. </w:t>
      </w:r>
      <w:r>
        <w:t>2.6.5</w:t>
      </w:r>
      <w:r w:rsidRPr="001D5953">
        <w:t>настоящего Административного регламента, по собственной инициативе.</w:t>
      </w:r>
    </w:p>
    <w:p w:rsidR="002658D9" w:rsidRPr="00251CA4" w:rsidRDefault="002658D9" w:rsidP="002658D9">
      <w:pPr>
        <w:pStyle w:val="ConsPlusNormal"/>
        <w:jc w:val="both"/>
      </w:pPr>
    </w:p>
    <w:p w:rsidR="002658D9" w:rsidRPr="00AF4F15" w:rsidRDefault="002658D9" w:rsidP="002658D9">
      <w:pPr>
        <w:pStyle w:val="ConsPlusTitle"/>
        <w:numPr>
          <w:ilvl w:val="1"/>
          <w:numId w:val="15"/>
        </w:numPr>
        <w:ind w:left="0" w:firstLine="0"/>
        <w:jc w:val="center"/>
        <w:outlineLvl w:val="2"/>
        <w:rPr>
          <w:rFonts w:ascii="Times New Roman" w:hAnsi="Times New Roman" w:cs="Times New Roman"/>
        </w:rPr>
      </w:pPr>
      <w:r w:rsidRPr="00AF4F15">
        <w:rPr>
          <w:rFonts w:ascii="Times New Roman" w:hAnsi="Times New Roman" w:cs="Times New Roman"/>
        </w:rPr>
        <w:t>Исчерпывающий перечень оснований для отказа в приеме, возврата</w:t>
      </w:r>
    </w:p>
    <w:p w:rsidR="002658D9" w:rsidRPr="00251CA4" w:rsidRDefault="002658D9" w:rsidP="002658D9">
      <w:pPr>
        <w:pStyle w:val="ConsPlusTitle"/>
        <w:jc w:val="center"/>
        <w:rPr>
          <w:rFonts w:ascii="Times New Roman" w:hAnsi="Times New Roman" w:cs="Times New Roman"/>
        </w:rPr>
      </w:pPr>
      <w:r w:rsidRPr="00AF4F15">
        <w:rPr>
          <w:rFonts w:ascii="Times New Roman" w:hAnsi="Times New Roman" w:cs="Times New Roman"/>
        </w:rPr>
        <w:lastRenderedPageBreak/>
        <w:t>документов, необходимых для предоставления Услуги</w:t>
      </w:r>
    </w:p>
    <w:p w:rsidR="002658D9" w:rsidRDefault="002658D9" w:rsidP="002658D9">
      <w:pPr>
        <w:pStyle w:val="ConsPlusNormal"/>
        <w:numPr>
          <w:ilvl w:val="2"/>
          <w:numId w:val="18"/>
        </w:numPr>
        <w:tabs>
          <w:tab w:val="left" w:pos="1134"/>
        </w:tabs>
        <w:ind w:left="0" w:firstLine="567"/>
        <w:jc w:val="both"/>
        <w:rPr>
          <w:rFonts w:eastAsia="Times New Roman"/>
        </w:rPr>
      </w:pPr>
      <w:bookmarkStart w:id="7" w:name="Par222"/>
      <w:bookmarkEnd w:id="7"/>
      <w:r>
        <w:rPr>
          <w:rFonts w:eastAsia="Times New Roman"/>
        </w:rPr>
        <w:t>Основания для отказа в приеме документов отсутствуют.</w:t>
      </w:r>
    </w:p>
    <w:p w:rsidR="002658D9" w:rsidRPr="00C61689" w:rsidRDefault="002658D9" w:rsidP="002658D9">
      <w:pPr>
        <w:pStyle w:val="ConsPlusNormal"/>
        <w:numPr>
          <w:ilvl w:val="2"/>
          <w:numId w:val="18"/>
        </w:numPr>
        <w:tabs>
          <w:tab w:val="left" w:pos="1134"/>
        </w:tabs>
        <w:ind w:left="0" w:firstLine="567"/>
        <w:jc w:val="both"/>
        <w:rPr>
          <w:rFonts w:eastAsia="Times New Roman"/>
        </w:rPr>
      </w:pPr>
      <w:r w:rsidRPr="00251CA4">
        <w:t>Заявление не подлежит регистрации и дальнейшему рассмотрению и возвращается заявителю с обоснованием причин возврата в случае, если</w:t>
      </w:r>
      <w:r>
        <w:t xml:space="preserve"> оно не соответствует п. 2.6.2 настоящего Административного регламента, п</w:t>
      </w:r>
      <w:r w:rsidRPr="00C61689">
        <w:rPr>
          <w:rFonts w:eastAsia="Times New Roman"/>
        </w:rPr>
        <w:t>одано в иной орган или к заявлению не приложены документы, предусмотренные</w:t>
      </w:r>
      <w:r>
        <w:rPr>
          <w:rFonts w:eastAsia="Times New Roman"/>
        </w:rPr>
        <w:t xml:space="preserve"> п. 2.6.1. </w:t>
      </w:r>
      <w:r>
        <w:t>настоящего Административного регламента</w:t>
      </w:r>
      <w:r>
        <w:rPr>
          <w:rFonts w:eastAsia="Times New Roman"/>
        </w:rPr>
        <w:t>.</w:t>
      </w:r>
    </w:p>
    <w:p w:rsidR="002658D9" w:rsidRPr="00611C20" w:rsidRDefault="002658D9" w:rsidP="002658D9">
      <w:pPr>
        <w:pStyle w:val="ConsPlusNormal"/>
        <w:numPr>
          <w:ilvl w:val="2"/>
          <w:numId w:val="18"/>
        </w:numPr>
        <w:tabs>
          <w:tab w:val="left" w:pos="1134"/>
        </w:tabs>
        <w:ind w:left="0" w:firstLine="567"/>
        <w:jc w:val="both"/>
      </w:pPr>
      <w:r w:rsidRPr="00611C20">
        <w:t>Письменное решение о возврате заявления и документов, необходимых для предоставления Услуги, оформляется по требованию заявителя, подписывается уполномоченным должностным лицом (работником) и выдается (направляется) заявителю с указанием причин возврата в срок не позднее 10 дней с даты обращения заявителя.</w:t>
      </w:r>
    </w:p>
    <w:p w:rsidR="002658D9" w:rsidRPr="00611C20" w:rsidRDefault="002658D9" w:rsidP="002658D9">
      <w:pPr>
        <w:pStyle w:val="ConsPlusNormal"/>
        <w:numPr>
          <w:ilvl w:val="2"/>
          <w:numId w:val="18"/>
        </w:numPr>
        <w:tabs>
          <w:tab w:val="left" w:pos="1134"/>
        </w:tabs>
        <w:ind w:left="0" w:firstLine="567"/>
        <w:jc w:val="both"/>
      </w:pPr>
      <w:r w:rsidRPr="00611C20">
        <w:t>В случае подачи заявления в электронной форме с использованием Единого портала или регионального портала решение о возврате заявления и документов, необходимых для предоставления Услуги, подписывается уполномоченным должностным лицом (работником) с использованием электр</w:t>
      </w:r>
      <w:r>
        <w:t>онной подписи и направляется в «</w:t>
      </w:r>
      <w:r w:rsidRPr="00611C20">
        <w:t>личный кабинет</w:t>
      </w:r>
      <w:r>
        <w:t>»</w:t>
      </w:r>
      <w:r w:rsidRPr="00611C20">
        <w:t xml:space="preserve"> заявителя на Едином портале или региональном портале не позднее пяти рабочих дней с даты регистрации заявления.</w:t>
      </w:r>
    </w:p>
    <w:p w:rsidR="002658D9" w:rsidRPr="00251CA4" w:rsidRDefault="002658D9" w:rsidP="002658D9">
      <w:pPr>
        <w:pStyle w:val="ConsPlusNormal"/>
        <w:jc w:val="both"/>
      </w:pPr>
    </w:p>
    <w:p w:rsidR="002658D9" w:rsidRPr="00DD5124" w:rsidRDefault="002658D9" w:rsidP="002658D9">
      <w:pPr>
        <w:pStyle w:val="ConsPlusTitle"/>
        <w:numPr>
          <w:ilvl w:val="1"/>
          <w:numId w:val="18"/>
        </w:numPr>
        <w:ind w:left="0" w:firstLine="0"/>
        <w:jc w:val="center"/>
        <w:outlineLvl w:val="2"/>
        <w:rPr>
          <w:rFonts w:ascii="Times New Roman" w:hAnsi="Times New Roman" w:cs="Times New Roman"/>
        </w:rPr>
      </w:pPr>
      <w:r w:rsidRPr="00DD5124">
        <w:rPr>
          <w:rFonts w:ascii="Times New Roman" w:hAnsi="Times New Roman" w:cs="Times New Roman"/>
        </w:rPr>
        <w:t xml:space="preserve">Исчерпывающий перечень оснований для приостановления </w:t>
      </w:r>
    </w:p>
    <w:p w:rsidR="002658D9" w:rsidRPr="00251CA4" w:rsidRDefault="002658D9" w:rsidP="002658D9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D5124">
        <w:rPr>
          <w:rFonts w:ascii="Times New Roman" w:hAnsi="Times New Roman" w:cs="Times New Roman"/>
        </w:rPr>
        <w:t>предоставления Услуги или отказа в предоставлении Услуги</w:t>
      </w:r>
    </w:p>
    <w:p w:rsidR="002658D9" w:rsidRPr="00251CA4" w:rsidRDefault="002658D9" w:rsidP="002658D9">
      <w:pPr>
        <w:pStyle w:val="ConsPlusNormal"/>
        <w:jc w:val="both"/>
      </w:pPr>
    </w:p>
    <w:p w:rsidR="002658D9" w:rsidRDefault="002658D9" w:rsidP="002658D9">
      <w:pPr>
        <w:pStyle w:val="ConsPlusNormal"/>
        <w:numPr>
          <w:ilvl w:val="2"/>
          <w:numId w:val="18"/>
        </w:numPr>
        <w:tabs>
          <w:tab w:val="left" w:pos="1134"/>
        </w:tabs>
        <w:ind w:left="0" w:firstLine="567"/>
        <w:jc w:val="both"/>
      </w:pPr>
      <w:r>
        <w:t>Основанием для приостановления предоставления Услуги является:</w:t>
      </w:r>
    </w:p>
    <w:p w:rsidR="002658D9" w:rsidRDefault="002658D9" w:rsidP="002658D9">
      <w:pPr>
        <w:pStyle w:val="ConsPlusNormal"/>
        <w:tabs>
          <w:tab w:val="left" w:pos="1134"/>
        </w:tabs>
        <w:ind w:firstLine="567"/>
        <w:jc w:val="both"/>
      </w:pPr>
      <w:r>
        <w:t xml:space="preserve">а) </w:t>
      </w:r>
      <w:r w:rsidRPr="00251CA4">
        <w:t>осуществлени</w:t>
      </w:r>
      <w:r>
        <w:t>е</w:t>
      </w:r>
      <w:r w:rsidRPr="00251CA4">
        <w:t xml:space="preserve"> государственного кадастрового учета земельного участка, в отношении которого производится перераспределение.</w:t>
      </w:r>
    </w:p>
    <w:p w:rsidR="002658D9" w:rsidRPr="007808D6" w:rsidRDefault="002658D9" w:rsidP="002658D9">
      <w:pPr>
        <w:widowControl w:val="0"/>
        <w:numPr>
          <w:ilvl w:val="2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Перечень оснований для </w:t>
      </w:r>
      <w:r w:rsidRPr="007808D6">
        <w:rPr>
          <w:rFonts w:ascii="Times New Roman" w:hAnsi="Times New Roman"/>
          <w:sz w:val="24"/>
          <w:szCs w:val="24"/>
        </w:rPr>
        <w:t>приостановления предоставления Услуги</w:t>
      </w:r>
      <w:r>
        <w:rPr>
          <w:rFonts w:ascii="Times New Roman" w:hAnsi="Times New Roman"/>
          <w:sz w:val="24"/>
          <w:szCs w:val="24"/>
        </w:rPr>
        <w:t xml:space="preserve">, установленный п. 2.8.1 настоящего Административного регламента, </w:t>
      </w:r>
      <w:r w:rsidRPr="007808D6">
        <w:rPr>
          <w:rFonts w:ascii="Times New Roman" w:hAnsi="Times New Roman"/>
          <w:sz w:val="24"/>
          <w:szCs w:val="24"/>
        </w:rPr>
        <w:t>является</w:t>
      </w:r>
      <w:r>
        <w:rPr>
          <w:rFonts w:ascii="Times New Roman" w:hAnsi="Times New Roman"/>
          <w:sz w:val="24"/>
          <w:szCs w:val="24"/>
        </w:rPr>
        <w:t xml:space="preserve"> исчерпывающим.</w:t>
      </w:r>
    </w:p>
    <w:p w:rsidR="002658D9" w:rsidRPr="008D280A" w:rsidRDefault="002658D9" w:rsidP="002658D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280A">
        <w:rPr>
          <w:rFonts w:ascii="Times New Roman" w:hAnsi="Times New Roman"/>
          <w:sz w:val="24"/>
          <w:szCs w:val="24"/>
        </w:rPr>
        <w:t>2.8.3. Приостановление предоставления Услуги осуществляется до дня предоставления Заявителем выписки из Единого государственного реестра недвижимости о земельном участке, образованном в результате перераспределения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собственности.</w:t>
      </w:r>
    </w:p>
    <w:p w:rsidR="002658D9" w:rsidRPr="008D280A" w:rsidRDefault="002658D9" w:rsidP="002658D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280A">
        <w:rPr>
          <w:rFonts w:ascii="Times New Roman" w:hAnsi="Times New Roman"/>
          <w:sz w:val="24"/>
          <w:szCs w:val="24"/>
        </w:rPr>
        <w:t xml:space="preserve">2.8.4. Приостановление предоставления Услуги в случае подачи запроса в электронной форме с использованием ЕПГУ осуществляется до дня предоставления Заявителем выписки из Единого государственного реестра недвижимости о земельном участке, образованном в результате перераспределения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собственности. </w:t>
      </w:r>
    </w:p>
    <w:p w:rsidR="002658D9" w:rsidRPr="008D280A" w:rsidRDefault="002658D9" w:rsidP="002658D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280A">
        <w:rPr>
          <w:rFonts w:ascii="Times New Roman" w:hAnsi="Times New Roman"/>
          <w:sz w:val="24"/>
          <w:szCs w:val="24"/>
        </w:rPr>
        <w:t>2.8.5. Решение об утверждении схемы расположения земельного участка на кадастровом плане территории, согласие на заключение соглашения о перераспределении земельных участков в соответствии с утвержденным проектом межевания территории подписывается уполномоченным должностным лицом и выдается (направляется) в срок не позднее 5 рабочих дней с даты принятия решения об утверждении схемы расположения земельного участка на кадастровом плане территории или о согласии на заключение соглашения о перераспределении земельных участков в соответствии с утвержденным проектом межевания территории.</w:t>
      </w:r>
    </w:p>
    <w:p w:rsidR="002658D9" w:rsidRDefault="002658D9" w:rsidP="002658D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280A">
        <w:rPr>
          <w:rFonts w:ascii="Times New Roman" w:hAnsi="Times New Roman"/>
          <w:sz w:val="24"/>
          <w:szCs w:val="24"/>
        </w:rPr>
        <w:t xml:space="preserve">2.8.6. Решение об утверждении схемы расположения земельного участка на кадастровом плане территории, согласие на заключение соглашения о перераспределении земельных участков в соответствии с утвержденным проектом по запросу, поданному в электронной форме с использованием ЕПГУ, подписывается уполномоченным должностным лицом с использованием электронной подписи и направляется в «личный кабинет» заявителя на ЕПГУ не позднее не позднее 3 рабочих дней с даты принятия решения об утверждении схемы расположения земельного участка на кадастровом плане территории или о согласии на заключение соглашения о перераспределении земельных </w:t>
      </w:r>
      <w:r w:rsidRPr="008D280A">
        <w:rPr>
          <w:rFonts w:ascii="Times New Roman" w:hAnsi="Times New Roman"/>
          <w:sz w:val="24"/>
          <w:szCs w:val="24"/>
        </w:rPr>
        <w:lastRenderedPageBreak/>
        <w:t>участков в соответствии с утвержденным проектом межевания территории</w:t>
      </w:r>
    </w:p>
    <w:p w:rsidR="002658D9" w:rsidRPr="00AF4308" w:rsidRDefault="002658D9" w:rsidP="002658D9">
      <w:pPr>
        <w:pStyle w:val="aa"/>
        <w:widowControl w:val="0"/>
        <w:numPr>
          <w:ilvl w:val="2"/>
          <w:numId w:val="28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F4308">
        <w:rPr>
          <w:rFonts w:ascii="Times New Roman" w:hAnsi="Times New Roman"/>
          <w:sz w:val="24"/>
          <w:szCs w:val="24"/>
        </w:rPr>
        <w:t xml:space="preserve">Основаниями </w:t>
      </w:r>
      <w:bookmarkStart w:id="8" w:name="Par239"/>
      <w:bookmarkEnd w:id="8"/>
      <w:r w:rsidRPr="00AF4308">
        <w:rPr>
          <w:rFonts w:ascii="Times New Roman" w:hAnsi="Times New Roman"/>
          <w:sz w:val="24"/>
          <w:szCs w:val="24"/>
        </w:rPr>
        <w:t>для отказа в предоставлении Услуги являются:</w:t>
      </w:r>
    </w:p>
    <w:p w:rsidR="002658D9" w:rsidRDefault="002658D9" w:rsidP="002658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69114B">
        <w:rPr>
          <w:rFonts w:ascii="Times New Roman" w:hAnsi="Times New Roman"/>
          <w:sz w:val="24"/>
          <w:szCs w:val="24"/>
        </w:rPr>
        <w:t>заявление о перераспределении земельных участков подано в случаях, не предусмотренных</w:t>
      </w:r>
      <w:r>
        <w:rPr>
          <w:rFonts w:ascii="Times New Roman" w:hAnsi="Times New Roman"/>
          <w:sz w:val="24"/>
          <w:szCs w:val="24"/>
        </w:rPr>
        <w:t xml:space="preserve"> п. 1 ст. 39.28 Земельного кодекса РФ</w:t>
      </w:r>
      <w:r w:rsidRPr="0069114B">
        <w:rPr>
          <w:rFonts w:ascii="Times New Roman" w:hAnsi="Times New Roman"/>
          <w:sz w:val="24"/>
          <w:szCs w:val="24"/>
        </w:rPr>
        <w:t xml:space="preserve">; </w:t>
      </w:r>
    </w:p>
    <w:p w:rsidR="002658D9" w:rsidRDefault="002658D9" w:rsidP="002658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69114B">
        <w:rPr>
          <w:rFonts w:ascii="Times New Roman" w:hAnsi="Times New Roman"/>
          <w:sz w:val="24"/>
          <w:szCs w:val="24"/>
        </w:rPr>
        <w:t>не представлено в письменной форме согласие лиц, указанных в</w:t>
      </w:r>
      <w:r>
        <w:rPr>
          <w:rFonts w:ascii="Times New Roman" w:hAnsi="Times New Roman"/>
          <w:sz w:val="24"/>
          <w:szCs w:val="24"/>
        </w:rPr>
        <w:t xml:space="preserve"> п. 4 ст. 11.2 Земельного кодекса РФ</w:t>
      </w:r>
      <w:r w:rsidRPr="0069114B">
        <w:rPr>
          <w:rFonts w:ascii="Times New Roman" w:hAnsi="Times New Roman"/>
          <w:sz w:val="24"/>
          <w:szCs w:val="24"/>
        </w:rPr>
        <w:t xml:space="preserve">, если земельные участки, которые предлагается перераспределить, обременены правами указанных лиц; </w:t>
      </w:r>
    </w:p>
    <w:p w:rsidR="002658D9" w:rsidRDefault="002658D9" w:rsidP="002658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69114B">
        <w:rPr>
          <w:rFonts w:ascii="Times New Roman" w:hAnsi="Times New Roman"/>
          <w:sz w:val="24"/>
          <w:szCs w:val="24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</w:t>
      </w:r>
      <w:r>
        <w:rPr>
          <w:rFonts w:ascii="Times New Roman" w:hAnsi="Times New Roman"/>
          <w:sz w:val="24"/>
          <w:szCs w:val="24"/>
        </w:rPr>
        <w:t xml:space="preserve"> п. 3 ст. 39.36 Земельного кодекса РФ</w:t>
      </w:r>
      <w:r w:rsidRPr="0069114B">
        <w:rPr>
          <w:rFonts w:ascii="Times New Roman" w:hAnsi="Times New Roman"/>
          <w:sz w:val="24"/>
          <w:szCs w:val="24"/>
        </w:rPr>
        <w:t xml:space="preserve">; </w:t>
      </w:r>
    </w:p>
    <w:p w:rsidR="002658D9" w:rsidRDefault="002658D9" w:rsidP="002658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69114B">
        <w:rPr>
          <w:rFonts w:ascii="Times New Roman" w:hAnsi="Times New Roman"/>
          <w:sz w:val="24"/>
          <w:szCs w:val="24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пп</w:t>
      </w:r>
      <w:proofErr w:type="spellEnd"/>
      <w:r>
        <w:rPr>
          <w:rFonts w:ascii="Times New Roman" w:hAnsi="Times New Roman"/>
          <w:sz w:val="24"/>
          <w:szCs w:val="24"/>
        </w:rPr>
        <w:t>. 7 п. 5 ст. 27 Земельного кодекса РФ</w:t>
      </w:r>
      <w:r w:rsidRPr="0069114B">
        <w:rPr>
          <w:rFonts w:ascii="Times New Roman" w:hAnsi="Times New Roman"/>
          <w:sz w:val="24"/>
          <w:szCs w:val="24"/>
        </w:rPr>
        <w:t xml:space="preserve">; </w:t>
      </w:r>
    </w:p>
    <w:p w:rsidR="002658D9" w:rsidRDefault="002658D9" w:rsidP="002658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д) </w:t>
      </w:r>
      <w:r w:rsidRPr="0069114B">
        <w:rPr>
          <w:rFonts w:ascii="Times New Roman" w:hAnsi="Times New Roman"/>
          <w:sz w:val="24"/>
          <w:szCs w:val="24"/>
        </w:rPr>
        <w:t xml:space="preserve"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 </w:t>
      </w:r>
    </w:p>
    <w:p w:rsidR="002658D9" w:rsidRDefault="002658D9" w:rsidP="002658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е) </w:t>
      </w:r>
      <w:r w:rsidRPr="0069114B">
        <w:rPr>
          <w:rFonts w:ascii="Times New Roman" w:hAnsi="Times New Roman"/>
          <w:sz w:val="24"/>
          <w:szCs w:val="24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</w:t>
      </w:r>
      <w:r>
        <w:rPr>
          <w:rFonts w:ascii="Times New Roman" w:hAnsi="Times New Roman"/>
          <w:sz w:val="24"/>
          <w:szCs w:val="24"/>
        </w:rPr>
        <w:t xml:space="preserve"> п. 19 ст. 39.11 Земельного кодекса РФ</w:t>
      </w:r>
      <w:r w:rsidRPr="0069114B">
        <w:rPr>
          <w:rFonts w:ascii="Times New Roman" w:hAnsi="Times New Roman"/>
          <w:sz w:val="24"/>
          <w:szCs w:val="24"/>
        </w:rPr>
        <w:t>, либо в отношении такого земельного участка принято решение о предварительном согласовании его предоставления,</w:t>
      </w:r>
      <w:r>
        <w:rPr>
          <w:rFonts w:ascii="Times New Roman" w:hAnsi="Times New Roman"/>
          <w:sz w:val="24"/>
          <w:szCs w:val="24"/>
        </w:rPr>
        <w:t xml:space="preserve"> срок</w:t>
      </w:r>
      <w:r w:rsidRPr="0069114B">
        <w:rPr>
          <w:rFonts w:ascii="Times New Roman" w:hAnsi="Times New Roman"/>
          <w:sz w:val="24"/>
          <w:szCs w:val="24"/>
        </w:rPr>
        <w:t xml:space="preserve"> действия которого не истек; </w:t>
      </w:r>
    </w:p>
    <w:p w:rsidR="002658D9" w:rsidRDefault="002658D9" w:rsidP="002658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ж) </w:t>
      </w:r>
      <w:r w:rsidRPr="0069114B">
        <w:rPr>
          <w:rFonts w:ascii="Times New Roman" w:hAnsi="Times New Roman"/>
          <w:sz w:val="24"/>
          <w:szCs w:val="24"/>
        </w:rPr>
        <w:t xml:space="preserve"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 </w:t>
      </w:r>
    </w:p>
    <w:p w:rsidR="002658D9" w:rsidRDefault="002658D9" w:rsidP="002658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з) </w:t>
      </w:r>
      <w:r w:rsidRPr="0069114B">
        <w:rPr>
          <w:rFonts w:ascii="Times New Roman" w:hAnsi="Times New Roman"/>
          <w:sz w:val="24"/>
          <w:szCs w:val="24"/>
        </w:rPr>
        <w:t xml:space="preserve"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 </w:t>
      </w:r>
    </w:p>
    <w:p w:rsidR="002658D9" w:rsidRDefault="002658D9" w:rsidP="002658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и) </w:t>
      </w:r>
      <w:r w:rsidRPr="0069114B">
        <w:rPr>
          <w:rFonts w:ascii="Times New Roman" w:hAnsi="Times New Roman"/>
          <w:sz w:val="24"/>
          <w:szCs w:val="24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</w:t>
      </w:r>
      <w:r>
        <w:rPr>
          <w:rFonts w:ascii="Times New Roman" w:hAnsi="Times New Roman"/>
          <w:sz w:val="24"/>
          <w:szCs w:val="24"/>
        </w:rPr>
        <w:t xml:space="preserve"> ст. 11.9 Земельного кодекса РФ</w:t>
      </w:r>
      <w:r w:rsidRPr="0069114B">
        <w:rPr>
          <w:rFonts w:ascii="Times New Roman" w:hAnsi="Times New Roman"/>
          <w:sz w:val="24"/>
          <w:szCs w:val="24"/>
        </w:rPr>
        <w:t xml:space="preserve">, за исключением случаев перераспределения земельных участков в соответствии с </w:t>
      </w:r>
      <w:proofErr w:type="spellStart"/>
      <w:r>
        <w:rPr>
          <w:rFonts w:ascii="Times New Roman" w:hAnsi="Times New Roman"/>
          <w:sz w:val="24"/>
          <w:szCs w:val="24"/>
        </w:rPr>
        <w:t>пп</w:t>
      </w:r>
      <w:proofErr w:type="spellEnd"/>
      <w:r>
        <w:rPr>
          <w:rFonts w:ascii="Times New Roman" w:hAnsi="Times New Roman"/>
          <w:sz w:val="24"/>
          <w:szCs w:val="24"/>
        </w:rPr>
        <w:t>. 1 и 4 п. 1 ст. 39.28 Земельного кодекса РФ</w:t>
      </w:r>
      <w:r w:rsidRPr="0069114B">
        <w:rPr>
          <w:rFonts w:ascii="Times New Roman" w:hAnsi="Times New Roman"/>
          <w:sz w:val="24"/>
          <w:szCs w:val="24"/>
        </w:rPr>
        <w:t xml:space="preserve">; </w:t>
      </w:r>
    </w:p>
    <w:p w:rsidR="002658D9" w:rsidRDefault="002658D9" w:rsidP="002658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к) </w:t>
      </w:r>
      <w:r w:rsidRPr="0069114B">
        <w:rPr>
          <w:rFonts w:ascii="Times New Roman" w:hAnsi="Times New Roman"/>
          <w:sz w:val="24"/>
          <w:szCs w:val="24"/>
        </w:rPr>
        <w:t>границы земельного участка, находящегося в частной собственности, подлежат уточнению в соответствии с Ф</w:t>
      </w:r>
      <w:r>
        <w:rPr>
          <w:rFonts w:ascii="Times New Roman" w:hAnsi="Times New Roman"/>
          <w:sz w:val="24"/>
          <w:szCs w:val="24"/>
        </w:rPr>
        <w:t>З «</w:t>
      </w:r>
      <w:r w:rsidRPr="0069114B">
        <w:rPr>
          <w:rFonts w:ascii="Times New Roman" w:hAnsi="Times New Roman"/>
          <w:sz w:val="24"/>
          <w:szCs w:val="24"/>
        </w:rPr>
        <w:t>О государст</w:t>
      </w:r>
      <w:r>
        <w:rPr>
          <w:rFonts w:ascii="Times New Roman" w:hAnsi="Times New Roman"/>
          <w:sz w:val="24"/>
          <w:szCs w:val="24"/>
        </w:rPr>
        <w:t>венной регистрации недвижимости»</w:t>
      </w:r>
      <w:r w:rsidRPr="0069114B">
        <w:rPr>
          <w:rFonts w:ascii="Times New Roman" w:hAnsi="Times New Roman"/>
          <w:sz w:val="24"/>
          <w:szCs w:val="24"/>
        </w:rPr>
        <w:t xml:space="preserve">; </w:t>
      </w:r>
    </w:p>
    <w:p w:rsidR="002658D9" w:rsidRDefault="002658D9" w:rsidP="002658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л) </w:t>
      </w:r>
      <w:r w:rsidRPr="0069114B">
        <w:rPr>
          <w:rFonts w:ascii="Times New Roman" w:hAnsi="Times New Roman"/>
          <w:sz w:val="24"/>
          <w:szCs w:val="24"/>
        </w:rPr>
        <w:t>имеются основания для отказа в утверждении схемы расположения земельного участка, предусмотренные</w:t>
      </w:r>
      <w:r>
        <w:rPr>
          <w:rFonts w:ascii="Times New Roman" w:hAnsi="Times New Roman"/>
          <w:sz w:val="24"/>
          <w:szCs w:val="24"/>
        </w:rPr>
        <w:t xml:space="preserve"> п. 16 ст. 11.10 Земельного кодекса РФ</w:t>
      </w:r>
      <w:r w:rsidRPr="0069114B">
        <w:rPr>
          <w:rFonts w:ascii="Times New Roman" w:hAnsi="Times New Roman"/>
          <w:sz w:val="24"/>
          <w:szCs w:val="24"/>
        </w:rPr>
        <w:t xml:space="preserve">; </w:t>
      </w:r>
    </w:p>
    <w:p w:rsidR="002658D9" w:rsidRDefault="002658D9" w:rsidP="002658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м) </w:t>
      </w:r>
      <w:r w:rsidRPr="0069114B">
        <w:rPr>
          <w:rFonts w:ascii="Times New Roman" w:hAnsi="Times New Roman"/>
          <w:sz w:val="24"/>
          <w:szCs w:val="24"/>
        </w:rPr>
        <w:t>приложенная к заявлению о перераспределении земельных участков схема расположения земельного участка разработана с нарушением</w:t>
      </w:r>
      <w:r>
        <w:rPr>
          <w:rFonts w:ascii="Times New Roman" w:hAnsi="Times New Roman"/>
          <w:sz w:val="24"/>
          <w:szCs w:val="24"/>
        </w:rPr>
        <w:t xml:space="preserve"> требований </w:t>
      </w:r>
      <w:r w:rsidRPr="0069114B">
        <w:rPr>
          <w:rFonts w:ascii="Times New Roman" w:hAnsi="Times New Roman"/>
          <w:sz w:val="24"/>
          <w:szCs w:val="24"/>
        </w:rPr>
        <w:t xml:space="preserve">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 </w:t>
      </w:r>
    </w:p>
    <w:p w:rsidR="002658D9" w:rsidRDefault="002658D9" w:rsidP="002658D9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69114B">
        <w:rPr>
          <w:rFonts w:ascii="Times New Roman" w:hAnsi="Times New Roman"/>
          <w:sz w:val="24"/>
          <w:szCs w:val="24"/>
        </w:rPr>
        <w:t xml:space="preserve">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 </w:t>
      </w:r>
    </w:p>
    <w:p w:rsidR="002658D9" w:rsidRDefault="002658D9" w:rsidP="002658D9">
      <w:pPr>
        <w:widowControl w:val="0"/>
        <w:numPr>
          <w:ilvl w:val="2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B7ECD">
        <w:rPr>
          <w:rFonts w:ascii="Times New Roman" w:hAnsi="Times New Roman"/>
          <w:color w:val="000000"/>
          <w:sz w:val="24"/>
          <w:szCs w:val="24"/>
        </w:rPr>
        <w:t xml:space="preserve">Перечень оснований для отказа в предоставлении государственной (муниципальной)услуги, установленный </w:t>
      </w:r>
      <w:hyperlink w:anchor="Par629" w:tooltip="Ссылка на текущий документ" w:history="1">
        <w:r w:rsidRPr="006B7ECD">
          <w:rPr>
            <w:rFonts w:ascii="Times New Roman" w:hAnsi="Times New Roman"/>
            <w:color w:val="000000"/>
            <w:sz w:val="24"/>
            <w:szCs w:val="24"/>
          </w:rPr>
          <w:t xml:space="preserve">пунктом </w:t>
        </w:r>
      </w:hyperlink>
      <w:r w:rsidRPr="006B7ECD"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>8.4</w:t>
      </w:r>
      <w:r w:rsidRPr="006B7ECD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регламента, является исчерпывающим.</w:t>
      </w:r>
    </w:p>
    <w:p w:rsidR="002658D9" w:rsidRDefault="002658D9" w:rsidP="002658D9">
      <w:pPr>
        <w:widowControl w:val="0"/>
        <w:numPr>
          <w:ilvl w:val="2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B7ECD">
        <w:rPr>
          <w:rFonts w:ascii="Times New Roman" w:hAnsi="Times New Roman"/>
          <w:color w:val="000000"/>
          <w:sz w:val="24"/>
          <w:szCs w:val="24"/>
        </w:rPr>
        <w:t xml:space="preserve"> Решение об отказе в предоставлении Услуги подписывается уполномоченным должностным лицом (работником) и выдается (направляется) заявителю с указанием причин отказа не позднее </w:t>
      </w:r>
      <w:r>
        <w:rPr>
          <w:rFonts w:ascii="Times New Roman" w:hAnsi="Times New Roman"/>
          <w:color w:val="000000"/>
          <w:sz w:val="24"/>
          <w:szCs w:val="24"/>
        </w:rPr>
        <w:t>1 рабочего дня</w:t>
      </w:r>
      <w:r w:rsidRPr="006B7ECD">
        <w:rPr>
          <w:rFonts w:ascii="Times New Roman" w:hAnsi="Times New Roman"/>
          <w:color w:val="000000"/>
          <w:sz w:val="24"/>
          <w:szCs w:val="24"/>
        </w:rPr>
        <w:t xml:space="preserve"> с момента принятия решения об отказе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B7ECD">
        <w:rPr>
          <w:rFonts w:ascii="Times New Roman" w:hAnsi="Times New Roman"/>
          <w:color w:val="000000"/>
          <w:sz w:val="24"/>
          <w:szCs w:val="24"/>
        </w:rPr>
        <w:t>в предоставлении Услуги.</w:t>
      </w:r>
    </w:p>
    <w:p w:rsidR="002658D9" w:rsidRPr="006B7ECD" w:rsidRDefault="002658D9" w:rsidP="002658D9">
      <w:pPr>
        <w:numPr>
          <w:ilvl w:val="2"/>
          <w:numId w:val="28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7ECD">
        <w:rPr>
          <w:rFonts w:ascii="Times New Roman" w:hAnsi="Times New Roman"/>
          <w:color w:val="000000"/>
          <w:sz w:val="24"/>
          <w:szCs w:val="24"/>
        </w:rPr>
        <w:t> Решение об отказе в предоставлении Услуги по запросу, поданному</w:t>
      </w:r>
      <w:r w:rsidRPr="006B7ECD">
        <w:rPr>
          <w:rFonts w:ascii="Times New Roman" w:hAnsi="Times New Roman"/>
          <w:color w:val="000000"/>
          <w:sz w:val="24"/>
          <w:szCs w:val="24"/>
        </w:rPr>
        <w:br/>
        <w:t>в электронной форме с использованием ЕПГУ, с указанием причин отказа подписывается уполномоченным должностным лицом (работником)</w:t>
      </w:r>
      <w:r w:rsidRPr="006B7ECD">
        <w:rPr>
          <w:rFonts w:ascii="Times New Roman" w:hAnsi="Times New Roman"/>
          <w:color w:val="000000"/>
          <w:sz w:val="24"/>
          <w:szCs w:val="24"/>
        </w:rPr>
        <w:br/>
        <w:t xml:space="preserve">с использованием электронной подписи и направляется в «личный кабинет» заявителя на ЕПГУ не позднее </w:t>
      </w:r>
      <w:r>
        <w:rPr>
          <w:rFonts w:ascii="Times New Roman" w:hAnsi="Times New Roman"/>
          <w:color w:val="000000"/>
          <w:sz w:val="24"/>
          <w:szCs w:val="24"/>
        </w:rPr>
        <w:t xml:space="preserve">1 рабочего дня </w:t>
      </w:r>
      <w:r w:rsidRPr="006B7ECD">
        <w:rPr>
          <w:rFonts w:ascii="Times New Roman" w:hAnsi="Times New Roman"/>
          <w:color w:val="000000"/>
          <w:sz w:val="24"/>
          <w:szCs w:val="24"/>
        </w:rPr>
        <w:t>с момента принятия решения об отказе</w:t>
      </w:r>
      <w:r w:rsidRPr="006B7ECD">
        <w:rPr>
          <w:rFonts w:ascii="Times New Roman" w:hAnsi="Times New Roman"/>
          <w:color w:val="000000"/>
          <w:sz w:val="24"/>
          <w:szCs w:val="24"/>
        </w:rPr>
        <w:br/>
        <w:t>в предоставлении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B7ECD">
        <w:rPr>
          <w:rFonts w:ascii="Times New Roman" w:hAnsi="Times New Roman"/>
          <w:color w:val="000000"/>
          <w:sz w:val="24"/>
          <w:szCs w:val="24"/>
        </w:rPr>
        <w:t>Услуги.</w:t>
      </w:r>
    </w:p>
    <w:p w:rsidR="002658D9" w:rsidRPr="00251CA4" w:rsidRDefault="002658D9" w:rsidP="002658D9">
      <w:pPr>
        <w:pStyle w:val="ConsPlusNormal"/>
        <w:jc w:val="both"/>
      </w:pPr>
    </w:p>
    <w:p w:rsidR="002658D9" w:rsidRPr="00F41639" w:rsidRDefault="002658D9" w:rsidP="002658D9">
      <w:pPr>
        <w:pStyle w:val="ConsPlusTitle"/>
        <w:numPr>
          <w:ilvl w:val="1"/>
          <w:numId w:val="28"/>
        </w:numPr>
        <w:ind w:left="0" w:firstLine="0"/>
        <w:jc w:val="center"/>
        <w:outlineLvl w:val="2"/>
        <w:rPr>
          <w:rFonts w:ascii="Times New Roman" w:hAnsi="Times New Roman" w:cs="Times New Roman"/>
        </w:rPr>
      </w:pPr>
      <w:r w:rsidRPr="00F41639">
        <w:rPr>
          <w:rFonts w:ascii="Times New Roman" w:hAnsi="Times New Roman" w:cs="Times New Roman"/>
        </w:rPr>
        <w:t>Размер платы, взимаемой с заявителя при предоставлении</w:t>
      </w:r>
      <w:r>
        <w:rPr>
          <w:rFonts w:ascii="Times New Roman" w:hAnsi="Times New Roman" w:cs="Times New Roman"/>
        </w:rPr>
        <w:t xml:space="preserve"> У</w:t>
      </w:r>
      <w:r w:rsidRPr="00F41639">
        <w:rPr>
          <w:rFonts w:ascii="Times New Roman" w:hAnsi="Times New Roman" w:cs="Times New Roman"/>
        </w:rPr>
        <w:t>слуги, и способы её взимания</w:t>
      </w:r>
    </w:p>
    <w:p w:rsidR="002658D9" w:rsidRPr="00251CA4" w:rsidRDefault="002658D9" w:rsidP="002658D9">
      <w:pPr>
        <w:pStyle w:val="ConsPlusNormal"/>
        <w:jc w:val="both"/>
      </w:pPr>
    </w:p>
    <w:p w:rsidR="002658D9" w:rsidRPr="00251CA4" w:rsidRDefault="002658D9" w:rsidP="002658D9">
      <w:pPr>
        <w:pStyle w:val="ConsPlusNormal"/>
        <w:numPr>
          <w:ilvl w:val="2"/>
          <w:numId w:val="29"/>
        </w:numPr>
        <w:tabs>
          <w:tab w:val="left" w:pos="993"/>
        </w:tabs>
        <w:ind w:left="0" w:firstLine="556"/>
        <w:jc w:val="both"/>
      </w:pPr>
      <w:r w:rsidRPr="00251CA4">
        <w:t>Предоставление Услуги осуществляется бесплатно.</w:t>
      </w:r>
    </w:p>
    <w:p w:rsidR="002658D9" w:rsidRPr="00251CA4" w:rsidRDefault="002658D9" w:rsidP="002658D9">
      <w:pPr>
        <w:pStyle w:val="ConsPlusNormal"/>
        <w:jc w:val="both"/>
      </w:pPr>
    </w:p>
    <w:p w:rsidR="002658D9" w:rsidRPr="00251CA4" w:rsidRDefault="002658D9" w:rsidP="002658D9">
      <w:pPr>
        <w:pStyle w:val="ConsPlusTitle"/>
        <w:numPr>
          <w:ilvl w:val="1"/>
          <w:numId w:val="29"/>
        </w:numPr>
        <w:ind w:left="0" w:firstLine="0"/>
        <w:jc w:val="center"/>
        <w:outlineLvl w:val="2"/>
        <w:rPr>
          <w:rFonts w:ascii="Times New Roman" w:hAnsi="Times New Roman" w:cs="Times New Roman"/>
        </w:rPr>
      </w:pPr>
      <w:r w:rsidRPr="00251CA4">
        <w:rPr>
          <w:rFonts w:ascii="Times New Roman" w:hAnsi="Times New Roman" w:cs="Times New Roman"/>
        </w:rPr>
        <w:t>Максимальный срок ожидания в очереди при подаче заявления</w:t>
      </w:r>
      <w:r>
        <w:rPr>
          <w:rFonts w:ascii="Times New Roman" w:hAnsi="Times New Roman" w:cs="Times New Roman"/>
        </w:rPr>
        <w:t xml:space="preserve"> о предоставлении Услуги </w:t>
      </w:r>
      <w:r w:rsidRPr="00251CA4">
        <w:rPr>
          <w:rFonts w:ascii="Times New Roman" w:hAnsi="Times New Roman" w:cs="Times New Roman"/>
        </w:rPr>
        <w:t>и при получении</w:t>
      </w:r>
      <w:r>
        <w:rPr>
          <w:rFonts w:ascii="Times New Roman" w:hAnsi="Times New Roman" w:cs="Times New Roman"/>
        </w:rPr>
        <w:t xml:space="preserve"> </w:t>
      </w:r>
      <w:r w:rsidRPr="00251CA4">
        <w:rPr>
          <w:rFonts w:ascii="Times New Roman" w:hAnsi="Times New Roman" w:cs="Times New Roman"/>
        </w:rPr>
        <w:t xml:space="preserve">результата предоставления </w:t>
      </w:r>
      <w:r>
        <w:rPr>
          <w:rFonts w:ascii="Times New Roman" w:hAnsi="Times New Roman" w:cs="Times New Roman"/>
        </w:rPr>
        <w:t>У</w:t>
      </w:r>
      <w:r w:rsidRPr="00251CA4">
        <w:rPr>
          <w:rFonts w:ascii="Times New Roman" w:hAnsi="Times New Roman" w:cs="Times New Roman"/>
        </w:rPr>
        <w:t>слуг</w:t>
      </w:r>
      <w:r>
        <w:rPr>
          <w:rFonts w:ascii="Times New Roman" w:hAnsi="Times New Roman" w:cs="Times New Roman"/>
        </w:rPr>
        <w:t>и</w:t>
      </w:r>
    </w:p>
    <w:p w:rsidR="002658D9" w:rsidRPr="00251CA4" w:rsidRDefault="002658D9" w:rsidP="002658D9">
      <w:pPr>
        <w:pStyle w:val="ConsPlusNormal"/>
        <w:jc w:val="both"/>
      </w:pPr>
    </w:p>
    <w:p w:rsidR="002658D9" w:rsidRPr="00251CA4" w:rsidRDefault="002658D9" w:rsidP="002658D9">
      <w:pPr>
        <w:pStyle w:val="ConsPlusNormal"/>
        <w:numPr>
          <w:ilvl w:val="2"/>
          <w:numId w:val="29"/>
        </w:numPr>
        <w:tabs>
          <w:tab w:val="left" w:pos="993"/>
        </w:tabs>
        <w:ind w:left="0" w:firstLine="556"/>
        <w:jc w:val="both"/>
      </w:pPr>
      <w:r w:rsidRPr="00251CA4">
        <w:t xml:space="preserve">Срок ожидания в очереди при подаче заявления о предоставлении Услуги и при получении результата предоставления </w:t>
      </w:r>
      <w:r>
        <w:t>Услуги</w:t>
      </w:r>
      <w:r w:rsidRPr="00251CA4">
        <w:t xml:space="preserve"> не должен превышать 15 минут.</w:t>
      </w:r>
    </w:p>
    <w:p w:rsidR="002658D9" w:rsidRPr="006828A8" w:rsidRDefault="002658D9" w:rsidP="002658D9">
      <w:pPr>
        <w:pStyle w:val="ConsPlusNormal"/>
        <w:jc w:val="both"/>
      </w:pPr>
    </w:p>
    <w:p w:rsidR="002658D9" w:rsidRPr="006828A8" w:rsidRDefault="002658D9" w:rsidP="002658D9">
      <w:pPr>
        <w:pStyle w:val="ConsPlusTitle"/>
        <w:numPr>
          <w:ilvl w:val="1"/>
          <w:numId w:val="29"/>
        </w:numPr>
        <w:ind w:left="0" w:firstLine="0"/>
        <w:jc w:val="center"/>
        <w:outlineLvl w:val="2"/>
        <w:rPr>
          <w:rFonts w:ascii="Times New Roman" w:hAnsi="Times New Roman" w:cs="Times New Roman"/>
        </w:rPr>
      </w:pPr>
      <w:r w:rsidRPr="007F20D6">
        <w:rPr>
          <w:rFonts w:ascii="Times New Roman" w:hAnsi="Times New Roman" w:cs="Times New Roman"/>
        </w:rPr>
        <w:t xml:space="preserve">Срок регистрации запроса заявителя о предоставлении </w:t>
      </w:r>
      <w:r>
        <w:rPr>
          <w:rFonts w:ascii="Times New Roman" w:hAnsi="Times New Roman" w:cs="Times New Roman"/>
        </w:rPr>
        <w:t>У</w:t>
      </w:r>
      <w:r w:rsidRPr="007F20D6">
        <w:rPr>
          <w:rFonts w:ascii="Times New Roman" w:hAnsi="Times New Roman" w:cs="Times New Roman"/>
        </w:rPr>
        <w:t xml:space="preserve">слуги </w:t>
      </w:r>
    </w:p>
    <w:p w:rsidR="002658D9" w:rsidRPr="001C7A38" w:rsidRDefault="002658D9" w:rsidP="002658D9">
      <w:pPr>
        <w:pStyle w:val="ConsPlusNormal"/>
        <w:numPr>
          <w:ilvl w:val="2"/>
          <w:numId w:val="29"/>
        </w:numPr>
        <w:tabs>
          <w:tab w:val="left" w:pos="1276"/>
        </w:tabs>
        <w:ind w:left="0" w:firstLine="567"/>
        <w:jc w:val="both"/>
      </w:pPr>
      <w:r w:rsidRPr="001C7A38">
        <w:t xml:space="preserve">При личном обращении заявителя (представителя заявителя) </w:t>
      </w:r>
      <w:r>
        <w:t xml:space="preserve">в МФЦ, орган, предоставляющий Услугу </w:t>
      </w:r>
      <w:r w:rsidRPr="00304D05">
        <w:t>с з</w:t>
      </w:r>
      <w:r w:rsidRPr="001C7A38">
        <w:t>аявлением и прилагаемыми к нему документами о предоставлении Услуги</w:t>
      </w:r>
      <w:r>
        <w:t>,</w:t>
      </w:r>
      <w:r w:rsidRPr="001C7A38">
        <w:t xml:space="preserve"> должностное лицо, ответственное за регистрацию заявления и прилагаемых к нему документов:</w:t>
      </w:r>
    </w:p>
    <w:p w:rsidR="002658D9" w:rsidRPr="001C7A38" w:rsidRDefault="002658D9" w:rsidP="002658D9">
      <w:pPr>
        <w:pStyle w:val="ConsPlusNormal"/>
        <w:tabs>
          <w:tab w:val="left" w:pos="1276"/>
        </w:tabs>
        <w:ind w:firstLine="567"/>
        <w:jc w:val="both"/>
      </w:pPr>
      <w:r>
        <w:t>а) п</w:t>
      </w:r>
      <w:r w:rsidRPr="001C7A38">
        <w:t>роверяет представленные документы, на соответствие требованиям</w:t>
      </w:r>
      <w:r>
        <w:t xml:space="preserve"> </w:t>
      </w:r>
      <w:r w:rsidRPr="001C7A38">
        <w:t>настоящего Административного регламента, - четыре минуты;</w:t>
      </w:r>
    </w:p>
    <w:p w:rsidR="002658D9" w:rsidRPr="001C7A38" w:rsidRDefault="002658D9" w:rsidP="002658D9">
      <w:pPr>
        <w:pStyle w:val="ConsPlusNormal"/>
        <w:tabs>
          <w:tab w:val="left" w:pos="1276"/>
        </w:tabs>
        <w:ind w:firstLine="567"/>
        <w:jc w:val="both"/>
      </w:pPr>
      <w:r>
        <w:t>б) п</w:t>
      </w:r>
      <w:r w:rsidRPr="001C7A38">
        <w:t xml:space="preserve">роставляет оттиск штампа входящей корреспонденции, проставляет дату и номер входящего документа - </w:t>
      </w:r>
      <w:r>
        <w:t>две</w:t>
      </w:r>
      <w:r w:rsidRPr="001C7A38">
        <w:t xml:space="preserve"> минут</w:t>
      </w:r>
      <w:r>
        <w:t>ы</w:t>
      </w:r>
      <w:r w:rsidRPr="001C7A38">
        <w:t>;</w:t>
      </w:r>
    </w:p>
    <w:p w:rsidR="002658D9" w:rsidRDefault="002658D9" w:rsidP="002658D9">
      <w:pPr>
        <w:pStyle w:val="ConsPlusNormal"/>
        <w:tabs>
          <w:tab w:val="left" w:pos="1276"/>
        </w:tabs>
        <w:ind w:firstLine="567"/>
        <w:jc w:val="both"/>
      </w:pPr>
      <w:r>
        <w:t>в) р</w:t>
      </w:r>
      <w:r w:rsidRPr="001C7A38">
        <w:t>егистрирует заявление и прилагаемые к нему документы в элек</w:t>
      </w:r>
      <w:r>
        <w:t>тронном журнале - четыре минуты.</w:t>
      </w:r>
    </w:p>
    <w:p w:rsidR="002658D9" w:rsidRDefault="002658D9" w:rsidP="002658D9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2658D9" w:rsidRPr="00331060" w:rsidRDefault="002658D9" w:rsidP="002658D9">
      <w:pPr>
        <w:numPr>
          <w:ilvl w:val="2"/>
          <w:numId w:val="2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31060">
        <w:rPr>
          <w:rFonts w:ascii="Times New Roman" w:hAnsi="Times New Roman"/>
          <w:color w:val="000000"/>
          <w:sz w:val="24"/>
          <w:szCs w:val="24"/>
        </w:rPr>
        <w:t>Регистрация запроса, направленного заявителем лицом по почте</w:t>
      </w:r>
      <w:r w:rsidRPr="00331060">
        <w:rPr>
          <w:rFonts w:ascii="Times New Roman" w:hAnsi="Times New Roman"/>
          <w:color w:val="000000"/>
          <w:sz w:val="24"/>
          <w:szCs w:val="24"/>
        </w:rPr>
        <w:br/>
        <w:t>или в форме электронного документа, осуществляется в день его поступления</w:t>
      </w:r>
      <w:r w:rsidRPr="00331060">
        <w:rPr>
          <w:rFonts w:ascii="Times New Roman" w:hAnsi="Times New Roman"/>
          <w:color w:val="000000"/>
          <w:sz w:val="24"/>
          <w:szCs w:val="24"/>
        </w:rPr>
        <w:br/>
        <w:t>в орган, предоставляющ</w:t>
      </w:r>
      <w:r>
        <w:rPr>
          <w:rFonts w:ascii="Times New Roman" w:hAnsi="Times New Roman"/>
          <w:color w:val="000000"/>
          <w:sz w:val="24"/>
          <w:szCs w:val="24"/>
        </w:rPr>
        <w:t xml:space="preserve">ий </w:t>
      </w:r>
      <w:r w:rsidRPr="00331060">
        <w:rPr>
          <w:rFonts w:ascii="Times New Roman" w:hAnsi="Times New Roman"/>
          <w:color w:val="000000"/>
          <w:sz w:val="24"/>
          <w:szCs w:val="24"/>
        </w:rPr>
        <w:t>Услугу. В случае поступления запроса в выходной или праздничный день регистрация запроса осуществляется в первый, следующий за ним, рабочий день.</w:t>
      </w:r>
    </w:p>
    <w:p w:rsidR="002658D9" w:rsidRPr="00251CA4" w:rsidRDefault="002658D9" w:rsidP="002658D9">
      <w:pPr>
        <w:pStyle w:val="ConsPlusNormal"/>
        <w:jc w:val="both"/>
      </w:pPr>
    </w:p>
    <w:p w:rsidR="002658D9" w:rsidRPr="001C7A38" w:rsidRDefault="002658D9" w:rsidP="002658D9">
      <w:pPr>
        <w:pStyle w:val="ConsPlusTitle"/>
        <w:numPr>
          <w:ilvl w:val="1"/>
          <w:numId w:val="29"/>
        </w:numPr>
        <w:ind w:left="0" w:firstLine="0"/>
        <w:jc w:val="center"/>
        <w:outlineLvl w:val="2"/>
        <w:rPr>
          <w:rFonts w:ascii="Times New Roman" w:hAnsi="Times New Roman" w:cs="Times New Roman"/>
        </w:rPr>
      </w:pPr>
      <w:r w:rsidRPr="001C7A38">
        <w:rPr>
          <w:rFonts w:ascii="Times New Roman" w:hAnsi="Times New Roman" w:cs="Times New Roman"/>
        </w:rPr>
        <w:t>Требования к помещениям, в которых предоставляется Услуга</w:t>
      </w:r>
    </w:p>
    <w:p w:rsidR="002658D9" w:rsidRPr="001C7A38" w:rsidRDefault="002658D9" w:rsidP="002658D9">
      <w:pPr>
        <w:pStyle w:val="ConsPlusNormal"/>
        <w:numPr>
          <w:ilvl w:val="2"/>
          <w:numId w:val="29"/>
        </w:numPr>
        <w:tabs>
          <w:tab w:val="left" w:pos="993"/>
        </w:tabs>
        <w:ind w:left="0" w:firstLine="567"/>
        <w:jc w:val="both"/>
      </w:pPr>
      <w:r w:rsidRPr="001C7A38">
        <w:t xml:space="preserve">Места, предназначенные для ознакомления заявителя (представителя заявителей) с информационными материалами, оборудуются информационными </w:t>
      </w:r>
      <w:r w:rsidRPr="001C7A38">
        <w:lastRenderedPageBreak/>
        <w:t>стендами.</w:t>
      </w:r>
    </w:p>
    <w:p w:rsidR="002658D9" w:rsidRPr="001C7A38" w:rsidRDefault="002658D9" w:rsidP="002658D9">
      <w:pPr>
        <w:pStyle w:val="ConsPlusNormal"/>
        <w:numPr>
          <w:ilvl w:val="2"/>
          <w:numId w:val="29"/>
        </w:numPr>
        <w:tabs>
          <w:tab w:val="left" w:pos="993"/>
        </w:tabs>
        <w:ind w:left="0" w:firstLine="567"/>
        <w:jc w:val="both"/>
      </w:pPr>
      <w:r w:rsidRPr="001C7A38">
        <w:t>Зал ожидания для предоставления (получения) документов должен быть оборудован стульями, скамьями.</w:t>
      </w:r>
    </w:p>
    <w:p w:rsidR="002658D9" w:rsidRPr="001C7A38" w:rsidRDefault="002658D9" w:rsidP="002658D9">
      <w:pPr>
        <w:pStyle w:val="ConsPlusNormal"/>
        <w:numPr>
          <w:ilvl w:val="2"/>
          <w:numId w:val="29"/>
        </w:numPr>
        <w:tabs>
          <w:tab w:val="left" w:pos="993"/>
        </w:tabs>
        <w:ind w:left="0" w:firstLine="567"/>
        <w:jc w:val="both"/>
      </w:pPr>
      <w:r w:rsidRPr="001C7A38">
        <w:t>Места для заполнения заявления оборудуются стульями, столами (стойками) и обеспечиваются канцелярскими принадлежностями.</w:t>
      </w:r>
    </w:p>
    <w:p w:rsidR="002658D9" w:rsidRPr="001C7A38" w:rsidRDefault="002658D9" w:rsidP="002658D9">
      <w:pPr>
        <w:pStyle w:val="ConsPlusNormal"/>
        <w:numPr>
          <w:ilvl w:val="2"/>
          <w:numId w:val="29"/>
        </w:numPr>
        <w:tabs>
          <w:tab w:val="left" w:pos="993"/>
        </w:tabs>
        <w:ind w:left="0" w:firstLine="567"/>
        <w:jc w:val="both"/>
      </w:pPr>
      <w:r w:rsidRPr="001C7A38">
        <w:t>Помещения для приема заявителя (представителя заявителя):</w:t>
      </w:r>
    </w:p>
    <w:p w:rsidR="002658D9" w:rsidRPr="001C7A38" w:rsidRDefault="002658D9" w:rsidP="002658D9">
      <w:pPr>
        <w:pStyle w:val="ConsPlusNormal"/>
        <w:tabs>
          <w:tab w:val="left" w:pos="993"/>
        </w:tabs>
        <w:ind w:firstLine="567"/>
        <w:jc w:val="both"/>
      </w:pPr>
      <w:r>
        <w:t>а) д</w:t>
      </w:r>
      <w:r w:rsidRPr="001C7A38">
        <w:t>олжны быть оборудованы информационными табличками (вывесками) с указанием номера окна в МФЦ, должности, фамилии, имени, отчества (при наличии) должностного лица, режима работы;</w:t>
      </w:r>
    </w:p>
    <w:p w:rsidR="002658D9" w:rsidRPr="001C7A38" w:rsidRDefault="002658D9" w:rsidP="002658D9">
      <w:pPr>
        <w:pStyle w:val="ConsPlusNormal"/>
        <w:tabs>
          <w:tab w:val="left" w:pos="993"/>
        </w:tabs>
        <w:ind w:firstLine="567"/>
        <w:jc w:val="both"/>
      </w:pPr>
      <w:r>
        <w:t>б) д</w:t>
      </w:r>
      <w:r w:rsidRPr="001C7A38">
        <w:t>олжны быть оборудованы носителями информации, необходимыми для обеспечения беспрепятственного доступа инвалидов к получению Услуги, с учетом ограничений их жизнедеятельности;</w:t>
      </w:r>
    </w:p>
    <w:p w:rsidR="002658D9" w:rsidRPr="001C7A38" w:rsidRDefault="002658D9" w:rsidP="002658D9">
      <w:pPr>
        <w:pStyle w:val="ConsPlusNormal"/>
        <w:tabs>
          <w:tab w:val="left" w:pos="993"/>
        </w:tabs>
        <w:ind w:firstLine="567"/>
        <w:jc w:val="both"/>
      </w:pPr>
      <w:r>
        <w:t>в) д</w:t>
      </w:r>
      <w:r w:rsidRPr="001C7A38">
        <w:t>олжны иметь беспрепятственный доступ для инвалидов, в том числе возможность беспрепятственного входа в помещение и выхода из него, а также возможность самостоятельного передвижения по территории помещения в целях доступа к месту предоставления Услуги;</w:t>
      </w:r>
    </w:p>
    <w:p w:rsidR="002658D9" w:rsidRPr="001C7A38" w:rsidRDefault="002658D9" w:rsidP="002658D9">
      <w:pPr>
        <w:pStyle w:val="ConsPlusNormal"/>
        <w:tabs>
          <w:tab w:val="left" w:pos="993"/>
        </w:tabs>
        <w:ind w:firstLine="567"/>
        <w:jc w:val="both"/>
      </w:pPr>
      <w:r>
        <w:t>г) д</w:t>
      </w:r>
      <w:r w:rsidRPr="001C7A38">
        <w:t>олжны иметь комфортные условия для заявителя (представителя заявителей) и оптимальные условия для работы должностных лиц;</w:t>
      </w:r>
    </w:p>
    <w:p w:rsidR="002658D9" w:rsidRPr="001C7A38" w:rsidRDefault="002658D9" w:rsidP="002658D9">
      <w:pPr>
        <w:pStyle w:val="ConsPlusNormal"/>
        <w:tabs>
          <w:tab w:val="left" w:pos="993"/>
        </w:tabs>
        <w:ind w:firstLine="567"/>
        <w:jc w:val="both"/>
      </w:pPr>
      <w:r>
        <w:t>д) д</w:t>
      </w:r>
      <w:r w:rsidRPr="001C7A38">
        <w:t>олжны быть оборудованы бесплатным туалетом для посетителей, в том числе туалетом, предназначенным для инвалидов.</w:t>
      </w:r>
    </w:p>
    <w:p w:rsidR="002658D9" w:rsidRPr="001C7A38" w:rsidRDefault="002658D9" w:rsidP="002658D9">
      <w:pPr>
        <w:pStyle w:val="ConsPlusNormal"/>
        <w:numPr>
          <w:ilvl w:val="2"/>
          <w:numId w:val="29"/>
        </w:numPr>
        <w:tabs>
          <w:tab w:val="left" w:pos="993"/>
        </w:tabs>
        <w:ind w:left="0" w:firstLine="567"/>
        <w:jc w:val="both"/>
      </w:pPr>
      <w:r w:rsidRPr="001C7A38">
        <w:t>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данных, сети Интернет, печатающим и сканирующим устройствам.</w:t>
      </w:r>
    </w:p>
    <w:p w:rsidR="002658D9" w:rsidRPr="001C7A38" w:rsidRDefault="002658D9" w:rsidP="002658D9">
      <w:pPr>
        <w:pStyle w:val="ConsPlusNormal"/>
        <w:numPr>
          <w:ilvl w:val="2"/>
          <w:numId w:val="29"/>
        </w:numPr>
        <w:tabs>
          <w:tab w:val="left" w:pos="993"/>
        </w:tabs>
        <w:ind w:left="0" w:firstLine="567"/>
        <w:jc w:val="both"/>
      </w:pPr>
      <w:r w:rsidRPr="001C7A38">
        <w:t xml:space="preserve">На информационном стенде </w:t>
      </w:r>
      <w:r w:rsidRPr="00670643">
        <w:rPr>
          <w:rFonts w:eastAsia="Times New Roman"/>
          <w:color w:val="000000"/>
        </w:rPr>
        <w:t>орган</w:t>
      </w:r>
      <w:r>
        <w:rPr>
          <w:rFonts w:eastAsia="Times New Roman"/>
          <w:color w:val="000000"/>
        </w:rPr>
        <w:t>а</w:t>
      </w:r>
      <w:r w:rsidRPr="00670643">
        <w:rPr>
          <w:rFonts w:eastAsia="Times New Roman"/>
          <w:color w:val="000000"/>
        </w:rPr>
        <w:t xml:space="preserve"> муниципального образования</w:t>
      </w:r>
      <w:r>
        <w:t xml:space="preserve">, </w:t>
      </w:r>
      <w:r w:rsidRPr="005108C6">
        <w:rPr>
          <w:rFonts w:eastAsia="Times New Roman"/>
          <w:color w:val="000000"/>
        </w:rPr>
        <w:t>осуществляющ</w:t>
      </w:r>
      <w:r>
        <w:rPr>
          <w:rFonts w:eastAsia="Times New Roman"/>
          <w:color w:val="000000"/>
        </w:rPr>
        <w:t>его</w:t>
      </w:r>
      <w:r w:rsidRPr="005108C6">
        <w:rPr>
          <w:rFonts w:eastAsia="Times New Roman"/>
          <w:color w:val="000000"/>
        </w:rPr>
        <w:t xml:space="preserve"> предоставление Услуги</w:t>
      </w:r>
      <w:r w:rsidRPr="001C7A38">
        <w:t>, на официальном сайте, а также на Едином или Региональном порталах предоставления государственных и муниципальных услуг размещается следующая информация:</w:t>
      </w:r>
    </w:p>
    <w:p w:rsidR="002658D9" w:rsidRDefault="002658D9" w:rsidP="002658D9">
      <w:pPr>
        <w:pStyle w:val="ConsPlusNormal"/>
        <w:tabs>
          <w:tab w:val="left" w:pos="993"/>
        </w:tabs>
        <w:ind w:firstLine="567"/>
        <w:jc w:val="both"/>
      </w:pPr>
      <w:r>
        <w:t>а)</w:t>
      </w:r>
      <w:r w:rsidRPr="001C7A38">
        <w:t xml:space="preserve"> текст Административного регламента;</w:t>
      </w:r>
    </w:p>
    <w:p w:rsidR="002658D9" w:rsidRPr="001C7A38" w:rsidRDefault="002658D9" w:rsidP="002658D9">
      <w:pPr>
        <w:pStyle w:val="ConsPlusNormal"/>
        <w:tabs>
          <w:tab w:val="left" w:pos="993"/>
        </w:tabs>
        <w:ind w:firstLine="567"/>
        <w:jc w:val="both"/>
      </w:pPr>
      <w:r>
        <w:t>б)</w:t>
      </w:r>
      <w:r w:rsidRPr="001C7A38">
        <w:t xml:space="preserve"> время приема заявителей (представителей заявителей);</w:t>
      </w:r>
    </w:p>
    <w:p w:rsidR="002658D9" w:rsidRPr="001C7A38" w:rsidRDefault="002658D9" w:rsidP="002658D9">
      <w:pPr>
        <w:pStyle w:val="ConsPlusNormal"/>
        <w:tabs>
          <w:tab w:val="left" w:pos="993"/>
        </w:tabs>
        <w:ind w:firstLine="567"/>
        <w:jc w:val="both"/>
      </w:pPr>
      <w:r>
        <w:t>в)</w:t>
      </w:r>
      <w:r w:rsidRPr="001C7A38">
        <w:t xml:space="preserve"> информация о максимальном времени ожидания в очереди при обращении заявителя (представителя заявителя) в орган, предоставляющий Услугу, для получения Услуги;</w:t>
      </w:r>
    </w:p>
    <w:p w:rsidR="002658D9" w:rsidRPr="001C7A38" w:rsidRDefault="002658D9" w:rsidP="002658D9">
      <w:pPr>
        <w:pStyle w:val="ConsPlusNormal"/>
        <w:tabs>
          <w:tab w:val="left" w:pos="993"/>
        </w:tabs>
        <w:ind w:firstLine="567"/>
        <w:jc w:val="both"/>
      </w:pPr>
      <w:r>
        <w:t>г)</w:t>
      </w:r>
      <w:r w:rsidRPr="001C7A38">
        <w:t xml:space="preserve"> порядок информирования о ходе предоставления Услуги;</w:t>
      </w:r>
    </w:p>
    <w:p w:rsidR="002658D9" w:rsidRPr="001C7A38" w:rsidRDefault="002658D9" w:rsidP="002658D9">
      <w:pPr>
        <w:pStyle w:val="ConsPlusNormal"/>
        <w:tabs>
          <w:tab w:val="left" w:pos="993"/>
        </w:tabs>
        <w:ind w:firstLine="567"/>
        <w:jc w:val="both"/>
      </w:pPr>
      <w:r>
        <w:t xml:space="preserve">д) </w:t>
      </w:r>
      <w:r w:rsidRPr="001C7A38">
        <w:t xml:space="preserve">порядок обжалования решений, действий или бездействия должностных лиц, </w:t>
      </w:r>
      <w:r w:rsidRPr="005108C6">
        <w:rPr>
          <w:rFonts w:eastAsia="Times New Roman"/>
          <w:color w:val="000000"/>
        </w:rPr>
        <w:t>осуществляющ</w:t>
      </w:r>
      <w:r>
        <w:rPr>
          <w:rFonts w:eastAsia="Times New Roman"/>
          <w:color w:val="000000"/>
        </w:rPr>
        <w:t>их</w:t>
      </w:r>
      <w:r w:rsidRPr="005108C6">
        <w:rPr>
          <w:rFonts w:eastAsia="Times New Roman"/>
          <w:color w:val="000000"/>
        </w:rPr>
        <w:t xml:space="preserve"> предоставление Услуги</w:t>
      </w:r>
      <w:r w:rsidRPr="001C7A38">
        <w:t>.</w:t>
      </w:r>
    </w:p>
    <w:p w:rsidR="002658D9" w:rsidRPr="001C7A38" w:rsidRDefault="002658D9" w:rsidP="002658D9">
      <w:pPr>
        <w:pStyle w:val="ConsPlusNormal"/>
        <w:numPr>
          <w:ilvl w:val="2"/>
          <w:numId w:val="29"/>
        </w:numPr>
        <w:tabs>
          <w:tab w:val="left" w:pos="993"/>
        </w:tabs>
        <w:ind w:left="0" w:firstLine="567"/>
        <w:jc w:val="both"/>
      </w:pPr>
      <w:r w:rsidRPr="001C7A38">
        <w:t xml:space="preserve">Обеспечение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 Российской Федерации, Белгородской области, </w:t>
      </w:r>
      <w:r>
        <w:t>муниципального образования</w:t>
      </w:r>
      <w:r w:rsidRPr="001C7A38">
        <w:t>:</w:t>
      </w:r>
    </w:p>
    <w:p w:rsidR="002658D9" w:rsidRPr="001C7A38" w:rsidRDefault="002658D9" w:rsidP="002658D9">
      <w:pPr>
        <w:pStyle w:val="ConsPlusNormal"/>
        <w:tabs>
          <w:tab w:val="left" w:pos="993"/>
        </w:tabs>
        <w:ind w:firstLine="567"/>
        <w:jc w:val="both"/>
      </w:pPr>
      <w:r>
        <w:t>а) в</w:t>
      </w:r>
      <w:r w:rsidRPr="001C7A38">
        <w:t xml:space="preserve">озможность беспрепятственного входа в </w:t>
      </w:r>
      <w:r w:rsidRPr="00670643">
        <w:rPr>
          <w:rFonts w:eastAsia="Times New Roman"/>
          <w:color w:val="000000"/>
        </w:rPr>
        <w:t>орган муниципального образования</w:t>
      </w:r>
      <w:r>
        <w:t>, предоставляющего Услугу</w:t>
      </w:r>
      <w:r w:rsidRPr="001C7A38">
        <w:t>, МФЦ и выхода из него;</w:t>
      </w:r>
    </w:p>
    <w:p w:rsidR="002658D9" w:rsidRPr="001C7A38" w:rsidRDefault="002658D9" w:rsidP="002658D9">
      <w:pPr>
        <w:pStyle w:val="ConsPlusNormal"/>
        <w:tabs>
          <w:tab w:val="left" w:pos="993"/>
        </w:tabs>
        <w:ind w:firstLine="567"/>
        <w:jc w:val="both"/>
      </w:pPr>
      <w:r>
        <w:t>б) в</w:t>
      </w:r>
      <w:r w:rsidRPr="001C7A38">
        <w:t xml:space="preserve">озможность самостоятельного передвижения по территории </w:t>
      </w:r>
      <w:r w:rsidRPr="00670643">
        <w:rPr>
          <w:rFonts w:eastAsia="Times New Roman"/>
          <w:color w:val="000000"/>
        </w:rPr>
        <w:t>орган</w:t>
      </w:r>
      <w:r>
        <w:rPr>
          <w:rFonts w:eastAsia="Times New Roman"/>
          <w:color w:val="000000"/>
        </w:rPr>
        <w:t>а</w:t>
      </w:r>
      <w:r w:rsidRPr="00670643">
        <w:rPr>
          <w:rFonts w:eastAsia="Times New Roman"/>
          <w:color w:val="000000"/>
        </w:rPr>
        <w:t xml:space="preserve"> муниципального образования</w:t>
      </w:r>
      <w:r>
        <w:t>, предоставляющего Услугу</w:t>
      </w:r>
      <w:r w:rsidRPr="001C7A38">
        <w:t>, МФЦ</w:t>
      </w:r>
      <w:r>
        <w:t>,</w:t>
      </w:r>
      <w:r w:rsidRPr="001C7A38">
        <w:t xml:space="preserve"> в том числе с помощью работников </w:t>
      </w:r>
      <w:r w:rsidRPr="00670643">
        <w:rPr>
          <w:rFonts w:eastAsia="Times New Roman"/>
          <w:color w:val="000000"/>
        </w:rPr>
        <w:t>орган</w:t>
      </w:r>
      <w:r>
        <w:rPr>
          <w:rFonts w:eastAsia="Times New Roman"/>
          <w:color w:val="000000"/>
        </w:rPr>
        <w:t>а</w:t>
      </w:r>
      <w:r w:rsidRPr="00670643">
        <w:rPr>
          <w:rFonts w:eastAsia="Times New Roman"/>
          <w:color w:val="000000"/>
        </w:rPr>
        <w:t xml:space="preserve"> муниципального образования</w:t>
      </w:r>
      <w:r>
        <w:t xml:space="preserve">, </w:t>
      </w:r>
      <w:r w:rsidRPr="005108C6">
        <w:rPr>
          <w:rFonts w:eastAsia="Times New Roman"/>
          <w:color w:val="000000"/>
        </w:rPr>
        <w:t>осуществляющ</w:t>
      </w:r>
      <w:r>
        <w:rPr>
          <w:rFonts w:eastAsia="Times New Roman"/>
          <w:color w:val="000000"/>
        </w:rPr>
        <w:t>его</w:t>
      </w:r>
      <w:r w:rsidRPr="005108C6">
        <w:rPr>
          <w:rFonts w:eastAsia="Times New Roman"/>
          <w:color w:val="000000"/>
        </w:rPr>
        <w:t xml:space="preserve"> предоставление Услуги</w:t>
      </w:r>
      <w:r>
        <w:t>,</w:t>
      </w:r>
      <w:r w:rsidRPr="001C7A38">
        <w:t xml:space="preserve"> МФЦ, вспомогательных технологий, а также сменного кресла-коляски;</w:t>
      </w:r>
    </w:p>
    <w:p w:rsidR="002658D9" w:rsidRPr="001C7A38" w:rsidRDefault="002658D9" w:rsidP="002658D9">
      <w:pPr>
        <w:pStyle w:val="ConsPlusNormal"/>
        <w:tabs>
          <w:tab w:val="left" w:pos="993"/>
        </w:tabs>
        <w:ind w:firstLine="567"/>
        <w:jc w:val="both"/>
      </w:pPr>
      <w:r>
        <w:t>в) в</w:t>
      </w:r>
      <w:r w:rsidRPr="001C7A38">
        <w:t xml:space="preserve">озможность посадки в транспортное средство и высадки из него перед входом в </w:t>
      </w:r>
      <w:r w:rsidRPr="00670643">
        <w:rPr>
          <w:rFonts w:eastAsia="Times New Roman"/>
          <w:color w:val="000000"/>
        </w:rPr>
        <w:t>орган муниципального образования</w:t>
      </w:r>
      <w:r>
        <w:t xml:space="preserve">, </w:t>
      </w:r>
      <w:r w:rsidRPr="005108C6">
        <w:rPr>
          <w:rFonts w:eastAsia="Times New Roman"/>
          <w:color w:val="000000"/>
        </w:rPr>
        <w:t>осуществляющ</w:t>
      </w:r>
      <w:r>
        <w:rPr>
          <w:rFonts w:eastAsia="Times New Roman"/>
          <w:color w:val="000000"/>
        </w:rPr>
        <w:t>его</w:t>
      </w:r>
      <w:r w:rsidRPr="005108C6">
        <w:rPr>
          <w:rFonts w:eastAsia="Times New Roman"/>
          <w:color w:val="000000"/>
        </w:rPr>
        <w:t xml:space="preserve"> предоставление Услуги</w:t>
      </w:r>
      <w:r w:rsidRPr="001C7A38">
        <w:t>, МФЦ, в том числе с использованием кресла-коляски и, при необходимости, с помощью работников;</w:t>
      </w:r>
    </w:p>
    <w:p w:rsidR="002658D9" w:rsidRPr="001C7A38" w:rsidRDefault="002658D9" w:rsidP="002658D9">
      <w:pPr>
        <w:pStyle w:val="ConsPlusNormal"/>
        <w:tabs>
          <w:tab w:val="left" w:pos="993"/>
        </w:tabs>
        <w:ind w:firstLine="567"/>
        <w:jc w:val="both"/>
      </w:pPr>
      <w:r>
        <w:t>г) с</w:t>
      </w:r>
      <w:r w:rsidRPr="001C7A38">
        <w:t xml:space="preserve">опровождение инвалидов, имеющих стойкие нарушения функции зрения по территории </w:t>
      </w:r>
      <w:r w:rsidRPr="00670643">
        <w:rPr>
          <w:rFonts w:eastAsia="Times New Roman"/>
          <w:color w:val="000000"/>
        </w:rPr>
        <w:t>орган</w:t>
      </w:r>
      <w:r>
        <w:rPr>
          <w:rFonts w:eastAsia="Times New Roman"/>
          <w:color w:val="000000"/>
        </w:rPr>
        <w:t>а</w:t>
      </w:r>
      <w:r w:rsidRPr="00670643">
        <w:rPr>
          <w:rFonts w:eastAsia="Times New Roman"/>
          <w:color w:val="000000"/>
        </w:rPr>
        <w:t xml:space="preserve"> муниципального образования</w:t>
      </w:r>
      <w:r>
        <w:t>, предоставляющего Услугу</w:t>
      </w:r>
      <w:r w:rsidRPr="001C7A38">
        <w:t>, МФЦ;</w:t>
      </w:r>
    </w:p>
    <w:p w:rsidR="002658D9" w:rsidRPr="001C7A38" w:rsidRDefault="002658D9" w:rsidP="002658D9">
      <w:pPr>
        <w:pStyle w:val="ConsPlusNormal"/>
        <w:tabs>
          <w:tab w:val="left" w:pos="993"/>
        </w:tabs>
        <w:ind w:firstLine="567"/>
        <w:jc w:val="both"/>
      </w:pPr>
      <w:r>
        <w:t>д) с</w:t>
      </w:r>
      <w:r w:rsidRPr="001C7A38">
        <w:t xml:space="preserve">одействие инвалиду при входе в </w:t>
      </w:r>
      <w:r w:rsidRPr="00670643">
        <w:rPr>
          <w:rFonts w:eastAsia="Times New Roman"/>
          <w:color w:val="000000"/>
        </w:rPr>
        <w:t>орган муниципального образования</w:t>
      </w:r>
      <w:r>
        <w:t xml:space="preserve">, </w:t>
      </w:r>
      <w:r w:rsidRPr="005108C6">
        <w:rPr>
          <w:rFonts w:eastAsia="Times New Roman"/>
          <w:color w:val="000000"/>
        </w:rPr>
        <w:t>осуществляющ</w:t>
      </w:r>
      <w:r>
        <w:rPr>
          <w:rFonts w:eastAsia="Times New Roman"/>
          <w:color w:val="000000"/>
        </w:rPr>
        <w:t>его</w:t>
      </w:r>
      <w:r w:rsidRPr="005108C6">
        <w:rPr>
          <w:rFonts w:eastAsia="Times New Roman"/>
          <w:color w:val="000000"/>
        </w:rPr>
        <w:t xml:space="preserve"> предоставление Услуги</w:t>
      </w:r>
      <w:r w:rsidRPr="001C7A38">
        <w:t>, МФЦ и выходе из него, информирование инвалида о доступных маршрутах общественного транспорта;</w:t>
      </w:r>
    </w:p>
    <w:p w:rsidR="002658D9" w:rsidRPr="001C7A38" w:rsidRDefault="002658D9" w:rsidP="002658D9">
      <w:pPr>
        <w:pStyle w:val="ConsPlusNormal"/>
        <w:tabs>
          <w:tab w:val="left" w:pos="993"/>
        </w:tabs>
        <w:ind w:firstLine="567"/>
        <w:jc w:val="both"/>
      </w:pPr>
      <w:r>
        <w:lastRenderedPageBreak/>
        <w:t>е) н</w:t>
      </w:r>
      <w:r w:rsidRPr="001C7A38">
        <w:t>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2658D9" w:rsidRPr="001C7A38" w:rsidRDefault="002658D9" w:rsidP="002658D9">
      <w:pPr>
        <w:pStyle w:val="ConsPlusNormal"/>
        <w:tabs>
          <w:tab w:val="left" w:pos="993"/>
        </w:tabs>
        <w:ind w:firstLine="567"/>
        <w:jc w:val="both"/>
      </w:pPr>
      <w:r>
        <w:t>ж) о</w:t>
      </w:r>
      <w:r w:rsidRPr="001C7A38">
        <w:t xml:space="preserve">беспечение допуска в </w:t>
      </w:r>
      <w:r w:rsidRPr="00670643">
        <w:rPr>
          <w:rFonts w:eastAsia="Times New Roman"/>
          <w:color w:val="000000"/>
        </w:rPr>
        <w:t>орган муниципального образования</w:t>
      </w:r>
      <w:r>
        <w:t xml:space="preserve">, </w:t>
      </w:r>
      <w:r w:rsidRPr="005108C6">
        <w:rPr>
          <w:rFonts w:eastAsia="Times New Roman"/>
          <w:color w:val="000000"/>
        </w:rPr>
        <w:t>осуществляющ</w:t>
      </w:r>
      <w:r>
        <w:rPr>
          <w:rFonts w:eastAsia="Times New Roman"/>
          <w:color w:val="000000"/>
        </w:rPr>
        <w:t>его</w:t>
      </w:r>
      <w:r w:rsidRPr="005108C6">
        <w:rPr>
          <w:rFonts w:eastAsia="Times New Roman"/>
          <w:color w:val="000000"/>
        </w:rPr>
        <w:t xml:space="preserve"> предоставление Услуги</w:t>
      </w:r>
      <w:r w:rsidRPr="001C7A38">
        <w:t>, МФЦ, собаки-проводника при наличии документа, подтверждающего ее специальное обучение, выданного по</w:t>
      </w:r>
      <w:r>
        <w:t xml:space="preserve"> форме</w:t>
      </w:r>
      <w:r w:rsidRPr="001C7A38">
        <w:t xml:space="preserve"> и в</w:t>
      </w:r>
      <w:r>
        <w:t xml:space="preserve"> порядке</w:t>
      </w:r>
      <w:r w:rsidRPr="001C7A38">
        <w:t xml:space="preserve">, утвержденных Приказом Министерства труда и социальной защиты Российской Федерации от 22.06.2015 </w:t>
      </w:r>
      <w:r>
        <w:t>№</w:t>
      </w:r>
      <w:r w:rsidRPr="001C7A38">
        <w:t xml:space="preserve"> 386н </w:t>
      </w:r>
      <w:r>
        <w:t>«</w:t>
      </w:r>
      <w:r w:rsidRPr="001C7A38">
        <w:t>Об утверждении формы документа, подтверждающего специальное обучение собаки-п</w:t>
      </w:r>
      <w:r>
        <w:t>роводника, и порядка его выдачи»</w:t>
      </w:r>
      <w:r w:rsidRPr="001C7A38">
        <w:t>.</w:t>
      </w:r>
    </w:p>
    <w:p w:rsidR="002658D9" w:rsidRPr="00251CA4" w:rsidRDefault="002658D9" w:rsidP="002658D9">
      <w:pPr>
        <w:pStyle w:val="ConsPlusNormal"/>
        <w:jc w:val="both"/>
      </w:pPr>
    </w:p>
    <w:p w:rsidR="002658D9" w:rsidRDefault="002658D9" w:rsidP="002658D9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2658D9" w:rsidRPr="001C7A38" w:rsidRDefault="002658D9" w:rsidP="002658D9">
      <w:pPr>
        <w:pStyle w:val="ConsPlusTitle"/>
        <w:numPr>
          <w:ilvl w:val="1"/>
          <w:numId w:val="29"/>
        </w:numPr>
        <w:ind w:left="0" w:firstLine="0"/>
        <w:jc w:val="center"/>
        <w:outlineLvl w:val="2"/>
        <w:rPr>
          <w:rFonts w:ascii="Times New Roman" w:hAnsi="Times New Roman" w:cs="Times New Roman"/>
        </w:rPr>
      </w:pPr>
      <w:r w:rsidRPr="001C7A38">
        <w:rPr>
          <w:rFonts w:ascii="Times New Roman" w:hAnsi="Times New Roman" w:cs="Times New Roman"/>
        </w:rPr>
        <w:t>Показатели доступности и качества Услуги</w:t>
      </w:r>
    </w:p>
    <w:p w:rsidR="002658D9" w:rsidRPr="001C7A38" w:rsidRDefault="002658D9" w:rsidP="002658D9">
      <w:pPr>
        <w:pStyle w:val="ConsPlusNormal"/>
        <w:tabs>
          <w:tab w:val="left" w:pos="993"/>
        </w:tabs>
        <w:ind w:firstLine="567"/>
        <w:jc w:val="both"/>
      </w:pPr>
    </w:p>
    <w:p w:rsidR="002658D9" w:rsidRPr="001C7A38" w:rsidRDefault="002658D9" w:rsidP="002658D9">
      <w:pPr>
        <w:pStyle w:val="ConsPlusNormal"/>
        <w:numPr>
          <w:ilvl w:val="2"/>
          <w:numId w:val="29"/>
        </w:numPr>
        <w:tabs>
          <w:tab w:val="left" w:pos="993"/>
        </w:tabs>
        <w:ind w:left="0" w:firstLine="567"/>
        <w:jc w:val="both"/>
      </w:pPr>
      <w:r w:rsidRPr="001C7A38">
        <w:t>Показателями доступности предоставления Услуги являются:</w:t>
      </w:r>
    </w:p>
    <w:p w:rsidR="002658D9" w:rsidRPr="001C7A38" w:rsidRDefault="002658D9" w:rsidP="002658D9">
      <w:pPr>
        <w:pStyle w:val="ConsPlusNormal"/>
        <w:tabs>
          <w:tab w:val="left" w:pos="993"/>
        </w:tabs>
        <w:ind w:firstLine="567"/>
        <w:jc w:val="both"/>
      </w:pPr>
      <w:r>
        <w:t xml:space="preserve">а) </w:t>
      </w:r>
      <w:r w:rsidRPr="001C7A38">
        <w:t>предоставление Услуги на безвозмездной основе;</w:t>
      </w:r>
    </w:p>
    <w:p w:rsidR="002658D9" w:rsidRPr="001C7A38" w:rsidRDefault="002658D9" w:rsidP="002658D9">
      <w:pPr>
        <w:pStyle w:val="ConsPlusNormal"/>
        <w:tabs>
          <w:tab w:val="left" w:pos="993"/>
        </w:tabs>
        <w:ind w:firstLine="567"/>
        <w:jc w:val="both"/>
      </w:pPr>
      <w:r>
        <w:t xml:space="preserve">б) </w:t>
      </w:r>
      <w:r w:rsidRPr="001C7A38">
        <w:t>возможность подачи заявления и прилагаемых к нему документов посредством почтового отправления, на электронный адрес, в МФЦ, с использованием Единого или Регионального портала (при наличии технической возможности);</w:t>
      </w:r>
    </w:p>
    <w:p w:rsidR="002658D9" w:rsidRPr="001C7A38" w:rsidRDefault="002658D9" w:rsidP="002658D9">
      <w:pPr>
        <w:pStyle w:val="ConsPlusNormal"/>
        <w:tabs>
          <w:tab w:val="left" w:pos="993"/>
        </w:tabs>
        <w:ind w:firstLine="567"/>
        <w:jc w:val="both"/>
      </w:pPr>
      <w:r>
        <w:t>в)</w:t>
      </w:r>
      <w:r w:rsidRPr="001C7A38">
        <w:t xml:space="preserve"> доступность информации о предоставлении Услуги, в том числе для лиц с ограниченными возможностями здоровья;</w:t>
      </w:r>
    </w:p>
    <w:p w:rsidR="002658D9" w:rsidRPr="001C7A38" w:rsidRDefault="002658D9" w:rsidP="002658D9">
      <w:pPr>
        <w:pStyle w:val="ConsPlusNormal"/>
        <w:tabs>
          <w:tab w:val="left" w:pos="993"/>
        </w:tabs>
        <w:ind w:firstLine="567"/>
        <w:jc w:val="both"/>
      </w:pPr>
      <w:r>
        <w:t>г)</w:t>
      </w:r>
      <w:r w:rsidRPr="001C7A38">
        <w:t xml:space="preserve"> возможность получения информации о ходе рассмотрения заявления с использованием информационно-коммуникационных технологий, в том числе с использованием Единого или Регионального портала;</w:t>
      </w:r>
    </w:p>
    <w:p w:rsidR="002658D9" w:rsidRPr="001C7A38" w:rsidRDefault="002658D9" w:rsidP="002658D9">
      <w:pPr>
        <w:pStyle w:val="ConsPlusNormal"/>
        <w:tabs>
          <w:tab w:val="left" w:pos="993"/>
        </w:tabs>
        <w:ind w:firstLine="567"/>
        <w:jc w:val="both"/>
      </w:pPr>
      <w:r>
        <w:t>д)</w:t>
      </w:r>
      <w:r w:rsidRPr="001C7A38">
        <w:t xml:space="preserve"> соблюдение сроков предоставления Услуги и сроков выполнения административных процедур при предоставлении Услуги;</w:t>
      </w:r>
    </w:p>
    <w:p w:rsidR="002658D9" w:rsidRPr="001C7A38" w:rsidRDefault="002658D9" w:rsidP="002658D9">
      <w:pPr>
        <w:pStyle w:val="ConsPlusNormal"/>
        <w:tabs>
          <w:tab w:val="left" w:pos="993"/>
        </w:tabs>
        <w:ind w:firstLine="567"/>
        <w:jc w:val="both"/>
      </w:pPr>
      <w:r>
        <w:t>е)</w:t>
      </w:r>
      <w:r w:rsidRPr="001C7A38">
        <w:t xml:space="preserve"> отсутствие обоснованных жалоб со стороны заявителя (представителя заявителей) на решения и (или) действия (бездействие) должностных лиц </w:t>
      </w:r>
      <w:r w:rsidRPr="00670643">
        <w:rPr>
          <w:rFonts w:eastAsia="Times New Roman"/>
          <w:color w:val="000000"/>
        </w:rPr>
        <w:t>орган</w:t>
      </w:r>
      <w:r>
        <w:rPr>
          <w:rFonts w:eastAsia="Times New Roman"/>
          <w:color w:val="000000"/>
        </w:rPr>
        <w:t>а</w:t>
      </w:r>
      <w:r w:rsidRPr="00670643">
        <w:rPr>
          <w:rFonts w:eastAsia="Times New Roman"/>
          <w:color w:val="000000"/>
        </w:rPr>
        <w:t xml:space="preserve"> муниципального образования</w:t>
      </w:r>
      <w:r>
        <w:t xml:space="preserve">, </w:t>
      </w:r>
      <w:r w:rsidRPr="005108C6">
        <w:rPr>
          <w:rFonts w:eastAsia="Times New Roman"/>
          <w:color w:val="000000"/>
        </w:rPr>
        <w:t>осуществляющ</w:t>
      </w:r>
      <w:r>
        <w:rPr>
          <w:rFonts w:eastAsia="Times New Roman"/>
          <w:color w:val="000000"/>
        </w:rPr>
        <w:t>его</w:t>
      </w:r>
      <w:r w:rsidRPr="005108C6">
        <w:rPr>
          <w:rFonts w:eastAsia="Times New Roman"/>
          <w:color w:val="000000"/>
        </w:rPr>
        <w:t xml:space="preserve"> предоставление Услуги</w:t>
      </w:r>
      <w:r w:rsidRPr="001C7A38">
        <w:t>, МФЦ по результатам предоставления Услуги и на некорректное, невнимательное отношение должностных лиц к заявителям;</w:t>
      </w:r>
    </w:p>
    <w:p w:rsidR="002658D9" w:rsidRPr="001C7A38" w:rsidRDefault="002658D9" w:rsidP="002658D9">
      <w:pPr>
        <w:pStyle w:val="ConsPlusNormal"/>
        <w:tabs>
          <w:tab w:val="left" w:pos="993"/>
        </w:tabs>
        <w:ind w:firstLine="567"/>
        <w:jc w:val="both"/>
      </w:pPr>
      <w:r>
        <w:t>ж)</w:t>
      </w:r>
      <w:r w:rsidRPr="001C7A38">
        <w:t xml:space="preserve"> сопровождение инвалидов, имеющих стойкие расстройства функции зрения и самостоятельного передвижения, и оказание им помощи в помещениях </w:t>
      </w:r>
      <w:r w:rsidRPr="00670643">
        <w:rPr>
          <w:rFonts w:eastAsia="Times New Roman"/>
          <w:color w:val="000000"/>
        </w:rPr>
        <w:t>орган</w:t>
      </w:r>
      <w:r>
        <w:rPr>
          <w:rFonts w:eastAsia="Times New Roman"/>
          <w:color w:val="000000"/>
        </w:rPr>
        <w:t>а</w:t>
      </w:r>
      <w:r w:rsidRPr="00670643">
        <w:rPr>
          <w:rFonts w:eastAsia="Times New Roman"/>
          <w:color w:val="000000"/>
        </w:rPr>
        <w:t xml:space="preserve"> муниципального образования</w:t>
      </w:r>
      <w:r>
        <w:t xml:space="preserve">, </w:t>
      </w:r>
      <w:r w:rsidRPr="005108C6">
        <w:rPr>
          <w:rFonts w:eastAsia="Times New Roman"/>
          <w:color w:val="000000"/>
        </w:rPr>
        <w:t>осуществляющ</w:t>
      </w:r>
      <w:r>
        <w:rPr>
          <w:rFonts w:eastAsia="Times New Roman"/>
          <w:color w:val="000000"/>
        </w:rPr>
        <w:t>его</w:t>
      </w:r>
      <w:r w:rsidRPr="005108C6">
        <w:rPr>
          <w:rFonts w:eastAsia="Times New Roman"/>
          <w:color w:val="000000"/>
        </w:rPr>
        <w:t xml:space="preserve"> предоставление Услуги</w:t>
      </w:r>
      <w:r w:rsidRPr="001C7A38">
        <w:t xml:space="preserve"> или МФЦ;</w:t>
      </w:r>
    </w:p>
    <w:p w:rsidR="002658D9" w:rsidRPr="001C7A38" w:rsidRDefault="002658D9" w:rsidP="002658D9">
      <w:pPr>
        <w:pStyle w:val="ConsPlusNormal"/>
        <w:tabs>
          <w:tab w:val="left" w:pos="993"/>
        </w:tabs>
        <w:ind w:firstLine="567"/>
        <w:jc w:val="both"/>
      </w:pPr>
      <w:r>
        <w:t>з)</w:t>
      </w:r>
      <w:r w:rsidRPr="001C7A38">
        <w:t xml:space="preserve"> допуск в помещения </w:t>
      </w:r>
      <w:r w:rsidRPr="005108C6">
        <w:rPr>
          <w:rFonts w:eastAsia="Times New Roman"/>
          <w:color w:val="000000"/>
        </w:rPr>
        <w:t>орган</w:t>
      </w:r>
      <w:r>
        <w:rPr>
          <w:rFonts w:eastAsia="Times New Roman"/>
          <w:color w:val="000000"/>
        </w:rPr>
        <w:t>а</w:t>
      </w:r>
      <w:r w:rsidRPr="005108C6">
        <w:rPr>
          <w:rFonts w:eastAsia="Times New Roman"/>
          <w:color w:val="000000"/>
        </w:rPr>
        <w:t xml:space="preserve"> муниципал</w:t>
      </w:r>
      <w:r>
        <w:rPr>
          <w:rFonts w:eastAsia="Times New Roman"/>
          <w:color w:val="000000"/>
        </w:rPr>
        <w:t>ьного образования, осуществляющего</w:t>
      </w:r>
      <w:r w:rsidRPr="005108C6">
        <w:rPr>
          <w:rFonts w:eastAsia="Times New Roman"/>
          <w:color w:val="000000"/>
        </w:rPr>
        <w:t xml:space="preserve"> предоставление Услуги</w:t>
      </w:r>
      <w:r w:rsidRPr="001C7A38">
        <w:t xml:space="preserve">, МФЦ </w:t>
      </w:r>
      <w:proofErr w:type="spellStart"/>
      <w:r w:rsidRPr="001C7A38">
        <w:t>сурдопереводчика</w:t>
      </w:r>
      <w:proofErr w:type="spellEnd"/>
      <w:r w:rsidRPr="001C7A38">
        <w:t xml:space="preserve"> и </w:t>
      </w:r>
      <w:proofErr w:type="spellStart"/>
      <w:r w:rsidRPr="001C7A38">
        <w:t>тифлосурдопереводчика</w:t>
      </w:r>
      <w:proofErr w:type="spellEnd"/>
      <w:r w:rsidRPr="001C7A38">
        <w:t>;</w:t>
      </w:r>
    </w:p>
    <w:p w:rsidR="002658D9" w:rsidRPr="001C7A38" w:rsidRDefault="002658D9" w:rsidP="002658D9">
      <w:pPr>
        <w:pStyle w:val="ConsPlusNormal"/>
        <w:tabs>
          <w:tab w:val="left" w:pos="993"/>
        </w:tabs>
        <w:ind w:firstLine="567"/>
        <w:jc w:val="both"/>
      </w:pPr>
      <w:r>
        <w:t>и)</w:t>
      </w:r>
      <w:r w:rsidRPr="001C7A38">
        <w:t xml:space="preserve"> допуск в помещения </w:t>
      </w:r>
      <w:r w:rsidRPr="005108C6">
        <w:rPr>
          <w:rFonts w:eastAsia="Times New Roman"/>
          <w:color w:val="000000"/>
        </w:rPr>
        <w:t>орган</w:t>
      </w:r>
      <w:r>
        <w:rPr>
          <w:rFonts w:eastAsia="Times New Roman"/>
          <w:color w:val="000000"/>
        </w:rPr>
        <w:t>а</w:t>
      </w:r>
      <w:r w:rsidRPr="005108C6">
        <w:rPr>
          <w:rFonts w:eastAsia="Times New Roman"/>
          <w:color w:val="000000"/>
        </w:rPr>
        <w:t xml:space="preserve"> муниципального образования, осуществляющ</w:t>
      </w:r>
      <w:r>
        <w:rPr>
          <w:rFonts w:eastAsia="Times New Roman"/>
          <w:color w:val="000000"/>
        </w:rPr>
        <w:t>его</w:t>
      </w:r>
      <w:r w:rsidRPr="005108C6">
        <w:rPr>
          <w:rFonts w:eastAsia="Times New Roman"/>
          <w:color w:val="000000"/>
        </w:rPr>
        <w:t xml:space="preserve"> предоставление Услуги</w:t>
      </w:r>
      <w:r w:rsidRPr="001C7A38">
        <w:t>, МФЦ собаки-проводника при наличии документа, подтверждающего ее специальное обучение, выданного в соответствии с</w:t>
      </w:r>
      <w:r>
        <w:t xml:space="preserve"> Приказом </w:t>
      </w:r>
      <w:r w:rsidRPr="001C7A38">
        <w:t xml:space="preserve">Министерства труда и социальной защиты Российской Федерации от 22.06.2015 </w:t>
      </w:r>
      <w:r>
        <w:t>№ 386н «</w:t>
      </w:r>
      <w:r w:rsidRPr="001C7A38">
        <w:t>Об утверждении формы документа, подтверждающего специальное обучение собаки-проводника, и порядок его получения</w:t>
      </w:r>
      <w:r>
        <w:t>»</w:t>
      </w:r>
      <w:r w:rsidRPr="001C7A38">
        <w:t>;</w:t>
      </w:r>
    </w:p>
    <w:p w:rsidR="002658D9" w:rsidRPr="001C7A38" w:rsidRDefault="002658D9" w:rsidP="002658D9">
      <w:pPr>
        <w:pStyle w:val="ConsPlusNormal"/>
        <w:tabs>
          <w:tab w:val="left" w:pos="993"/>
        </w:tabs>
        <w:ind w:firstLine="567"/>
        <w:jc w:val="both"/>
      </w:pPr>
      <w:r>
        <w:t>к)</w:t>
      </w:r>
      <w:r w:rsidRPr="001C7A38">
        <w:t xml:space="preserve"> оказание специалистами, предоставляющими Услугу, необходимой инвалидам помощи в преодолении барьеров, мешающих получению Услуги и использованию помещений наравне с другими лицами;</w:t>
      </w:r>
    </w:p>
    <w:p w:rsidR="002658D9" w:rsidRPr="001C7A38" w:rsidRDefault="002658D9" w:rsidP="002658D9">
      <w:pPr>
        <w:pStyle w:val="ConsPlusNormal"/>
        <w:tabs>
          <w:tab w:val="left" w:pos="993"/>
        </w:tabs>
        <w:ind w:firstLine="567"/>
        <w:jc w:val="both"/>
      </w:pPr>
      <w:r>
        <w:t>л)</w:t>
      </w:r>
      <w:r w:rsidRPr="001C7A38">
        <w:t xml:space="preserve"> размещение табличек с наименованием и номеров кабинетов;</w:t>
      </w:r>
    </w:p>
    <w:p w:rsidR="002658D9" w:rsidRPr="001C7A38" w:rsidRDefault="002658D9" w:rsidP="002658D9">
      <w:pPr>
        <w:pStyle w:val="ConsPlusNormal"/>
        <w:tabs>
          <w:tab w:val="left" w:pos="993"/>
        </w:tabs>
        <w:ind w:firstLine="567"/>
        <w:jc w:val="both"/>
      </w:pPr>
      <w:r>
        <w:t>м)</w:t>
      </w:r>
      <w:r w:rsidRPr="001C7A38">
        <w:t xml:space="preserve"> помещения </w:t>
      </w:r>
      <w:r w:rsidRPr="005108C6">
        <w:rPr>
          <w:rFonts w:eastAsia="Times New Roman"/>
          <w:color w:val="000000"/>
        </w:rPr>
        <w:t>орган</w:t>
      </w:r>
      <w:r>
        <w:rPr>
          <w:rFonts w:eastAsia="Times New Roman"/>
          <w:color w:val="000000"/>
        </w:rPr>
        <w:t>а</w:t>
      </w:r>
      <w:r w:rsidRPr="005108C6">
        <w:rPr>
          <w:rFonts w:eastAsia="Times New Roman"/>
          <w:color w:val="000000"/>
        </w:rPr>
        <w:t xml:space="preserve"> муниципального образования, осуществляющ</w:t>
      </w:r>
      <w:r>
        <w:rPr>
          <w:rFonts w:eastAsia="Times New Roman"/>
          <w:color w:val="000000"/>
        </w:rPr>
        <w:t>его</w:t>
      </w:r>
      <w:r w:rsidRPr="005108C6">
        <w:rPr>
          <w:rFonts w:eastAsia="Times New Roman"/>
          <w:color w:val="000000"/>
        </w:rPr>
        <w:t xml:space="preserve"> предоставление Услуги</w:t>
      </w:r>
      <w:r w:rsidRPr="001C7A38">
        <w:t xml:space="preserve"> должны соответствовать государственным санитарно-эпидемиологическим нормативам;</w:t>
      </w:r>
    </w:p>
    <w:p w:rsidR="002658D9" w:rsidRPr="001C7A38" w:rsidRDefault="002658D9" w:rsidP="002658D9">
      <w:pPr>
        <w:pStyle w:val="ConsPlusNormal"/>
        <w:tabs>
          <w:tab w:val="left" w:pos="993"/>
        </w:tabs>
        <w:ind w:firstLine="567"/>
        <w:jc w:val="both"/>
      </w:pPr>
      <w:r>
        <w:t>н)</w:t>
      </w:r>
      <w:r w:rsidRPr="001C7A38">
        <w:t xml:space="preserve"> время ожидания в очереди при подаче заявления - не более пятнадцати минут;</w:t>
      </w:r>
    </w:p>
    <w:p w:rsidR="002658D9" w:rsidRPr="001C7A38" w:rsidRDefault="002658D9" w:rsidP="002658D9">
      <w:pPr>
        <w:pStyle w:val="ConsPlusNormal"/>
        <w:tabs>
          <w:tab w:val="left" w:pos="993"/>
        </w:tabs>
        <w:ind w:firstLine="567"/>
        <w:jc w:val="both"/>
      </w:pPr>
      <w:r>
        <w:t>о)</w:t>
      </w:r>
      <w:r w:rsidRPr="001C7A38">
        <w:t xml:space="preserve"> время ожидания в очереди при подаче заявления по предварительной записи - не более пятнадцати минут;</w:t>
      </w:r>
    </w:p>
    <w:p w:rsidR="002658D9" w:rsidRPr="001C7A38" w:rsidRDefault="002658D9" w:rsidP="002658D9">
      <w:pPr>
        <w:pStyle w:val="ConsPlusNormal"/>
        <w:tabs>
          <w:tab w:val="left" w:pos="993"/>
        </w:tabs>
        <w:ind w:firstLine="567"/>
        <w:jc w:val="both"/>
      </w:pPr>
      <w:r>
        <w:lastRenderedPageBreak/>
        <w:t xml:space="preserve">п) </w:t>
      </w:r>
      <w:r w:rsidRPr="001C7A38">
        <w:t>соблюдение сроков регистрации заявления и прилагаемых к нему документов, необходимых для предоставления Услуги;</w:t>
      </w:r>
    </w:p>
    <w:p w:rsidR="002658D9" w:rsidRPr="001C7A38" w:rsidRDefault="002658D9" w:rsidP="002658D9">
      <w:pPr>
        <w:pStyle w:val="ConsPlusNormal"/>
        <w:tabs>
          <w:tab w:val="left" w:pos="993"/>
        </w:tabs>
        <w:ind w:firstLine="567"/>
        <w:jc w:val="both"/>
      </w:pPr>
      <w:r>
        <w:t>р)</w:t>
      </w:r>
      <w:r w:rsidRPr="001C7A38">
        <w:t xml:space="preserve"> время ожидания в очереди при получении результата предоставления Услуги - не более пятнадцати минут;</w:t>
      </w:r>
    </w:p>
    <w:p w:rsidR="002658D9" w:rsidRPr="001C7A38" w:rsidRDefault="002658D9" w:rsidP="002658D9">
      <w:pPr>
        <w:pStyle w:val="ConsPlusNormal"/>
        <w:tabs>
          <w:tab w:val="left" w:pos="993"/>
        </w:tabs>
        <w:ind w:firstLine="567"/>
        <w:jc w:val="both"/>
      </w:pPr>
      <w:r>
        <w:t>с)</w:t>
      </w:r>
      <w:r w:rsidRPr="001C7A38">
        <w:t xml:space="preserve"> достоверность предоставляемой заявителю (представителю заявителя) информации о ходе предоставления Услуги;</w:t>
      </w:r>
    </w:p>
    <w:p w:rsidR="002658D9" w:rsidRPr="001C7A38" w:rsidRDefault="002658D9" w:rsidP="002658D9">
      <w:pPr>
        <w:pStyle w:val="ConsPlusNormal"/>
        <w:tabs>
          <w:tab w:val="left" w:pos="993"/>
        </w:tabs>
        <w:ind w:firstLine="567"/>
        <w:jc w:val="both"/>
      </w:pPr>
      <w:r>
        <w:t>т)</w:t>
      </w:r>
      <w:r w:rsidRPr="001C7A38">
        <w:t xml:space="preserve"> своевременный прием и регистрация заявления и прилагаемых к нему документов заявителя;</w:t>
      </w:r>
    </w:p>
    <w:p w:rsidR="002658D9" w:rsidRPr="001C7A38" w:rsidRDefault="002658D9" w:rsidP="002658D9">
      <w:pPr>
        <w:pStyle w:val="ConsPlusNormal"/>
        <w:tabs>
          <w:tab w:val="left" w:pos="993"/>
        </w:tabs>
        <w:ind w:firstLine="567"/>
        <w:jc w:val="both"/>
      </w:pPr>
      <w:r>
        <w:t>у)</w:t>
      </w:r>
      <w:r w:rsidRPr="001C7A38">
        <w:t xml:space="preserve"> удовлетворенность заявителя (представителя заявителя) качеством предоставления Услуги;</w:t>
      </w:r>
    </w:p>
    <w:p w:rsidR="002658D9" w:rsidRPr="001C7A38" w:rsidRDefault="002658D9" w:rsidP="002658D9">
      <w:pPr>
        <w:pStyle w:val="ConsPlusNormal"/>
        <w:tabs>
          <w:tab w:val="left" w:pos="993"/>
        </w:tabs>
        <w:ind w:firstLine="567"/>
        <w:jc w:val="both"/>
      </w:pPr>
      <w:r>
        <w:t>ф)</w:t>
      </w:r>
      <w:r w:rsidRPr="001C7A38">
        <w:t xml:space="preserve"> принятие мер, направленных на восстановление нарушенных прав, свобод и законных интересов заявителей;</w:t>
      </w:r>
    </w:p>
    <w:p w:rsidR="002658D9" w:rsidRPr="001C7A38" w:rsidRDefault="002658D9" w:rsidP="002658D9">
      <w:pPr>
        <w:pStyle w:val="ConsPlusNormal"/>
        <w:tabs>
          <w:tab w:val="left" w:pos="993"/>
        </w:tabs>
        <w:ind w:firstLine="567"/>
        <w:jc w:val="both"/>
      </w:pPr>
      <w:r>
        <w:t>х)</w:t>
      </w:r>
      <w:r w:rsidRPr="001C7A38">
        <w:t xml:space="preserve"> содействие инвалиду при входе в помещение, в котором предоставляется Услуга, и выходе из него.</w:t>
      </w:r>
    </w:p>
    <w:p w:rsidR="002658D9" w:rsidRPr="001C7A38" w:rsidRDefault="002658D9" w:rsidP="002658D9">
      <w:pPr>
        <w:pStyle w:val="ConsPlusNormal"/>
        <w:numPr>
          <w:ilvl w:val="2"/>
          <w:numId w:val="29"/>
        </w:numPr>
        <w:tabs>
          <w:tab w:val="left" w:pos="993"/>
        </w:tabs>
        <w:ind w:left="0" w:firstLine="567"/>
        <w:jc w:val="both"/>
      </w:pPr>
      <w:r w:rsidRPr="001C7A38">
        <w:t>Показателями качества Услуги являются:</w:t>
      </w:r>
    </w:p>
    <w:p w:rsidR="002658D9" w:rsidRPr="001C7A38" w:rsidRDefault="002658D9" w:rsidP="002658D9">
      <w:pPr>
        <w:pStyle w:val="ConsPlusNormal"/>
        <w:tabs>
          <w:tab w:val="left" w:pos="993"/>
        </w:tabs>
        <w:ind w:firstLine="567"/>
        <w:jc w:val="both"/>
      </w:pPr>
      <w:r>
        <w:t>а)</w:t>
      </w:r>
      <w:r w:rsidRPr="001C7A38">
        <w:t xml:space="preserve"> удовлетворенность получателя Услуги от процесса предоставления Услуги и ее результата;</w:t>
      </w:r>
    </w:p>
    <w:p w:rsidR="002658D9" w:rsidRPr="001C7A38" w:rsidRDefault="002658D9" w:rsidP="002658D9">
      <w:pPr>
        <w:pStyle w:val="ConsPlusNormal"/>
        <w:tabs>
          <w:tab w:val="left" w:pos="993"/>
        </w:tabs>
        <w:ind w:firstLine="567"/>
        <w:jc w:val="both"/>
      </w:pPr>
      <w:r>
        <w:t>б)</w:t>
      </w:r>
      <w:r w:rsidRPr="001C7A38">
        <w:t xml:space="preserve"> комфортность ожидания при подаче заявления о предоставлении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помещений, техническая оснащенность мест специалистов);</w:t>
      </w:r>
    </w:p>
    <w:p w:rsidR="002658D9" w:rsidRPr="001C7A38" w:rsidRDefault="002658D9" w:rsidP="002658D9">
      <w:pPr>
        <w:pStyle w:val="ConsPlusNormal"/>
        <w:tabs>
          <w:tab w:val="left" w:pos="993"/>
        </w:tabs>
        <w:ind w:firstLine="567"/>
        <w:jc w:val="both"/>
      </w:pPr>
      <w:r>
        <w:t>в)</w:t>
      </w:r>
      <w:r w:rsidRPr="001C7A38">
        <w:t xml:space="preserve"> компетентность специалистов </w:t>
      </w:r>
      <w:r w:rsidRPr="00670643">
        <w:rPr>
          <w:rFonts w:eastAsia="Times New Roman"/>
          <w:color w:val="000000"/>
        </w:rPr>
        <w:t>орган</w:t>
      </w:r>
      <w:r>
        <w:rPr>
          <w:rFonts w:eastAsia="Times New Roman"/>
          <w:color w:val="000000"/>
        </w:rPr>
        <w:t>а</w:t>
      </w:r>
      <w:r w:rsidRPr="00670643">
        <w:rPr>
          <w:rFonts w:eastAsia="Times New Roman"/>
          <w:color w:val="000000"/>
        </w:rPr>
        <w:t xml:space="preserve"> муниципального образования</w:t>
      </w:r>
      <w:r>
        <w:t xml:space="preserve">, </w:t>
      </w:r>
      <w:r w:rsidRPr="005108C6">
        <w:rPr>
          <w:rFonts w:eastAsia="Times New Roman"/>
          <w:color w:val="000000"/>
        </w:rPr>
        <w:t>осуществляющ</w:t>
      </w:r>
      <w:r>
        <w:rPr>
          <w:rFonts w:eastAsia="Times New Roman"/>
          <w:color w:val="000000"/>
        </w:rPr>
        <w:t>его</w:t>
      </w:r>
      <w:r w:rsidRPr="005108C6">
        <w:rPr>
          <w:rFonts w:eastAsia="Times New Roman"/>
          <w:color w:val="000000"/>
        </w:rPr>
        <w:t xml:space="preserve"> предоставление Услуги</w:t>
      </w:r>
      <w:r w:rsidRPr="001C7A38">
        <w:t>, специалистов МФЦ в вопросах предоставления Услуги (грамотное предоставление консультаций и прием документов, точность обработки данных, правильность оформления документов);</w:t>
      </w:r>
    </w:p>
    <w:p w:rsidR="002658D9" w:rsidRPr="001C7A38" w:rsidRDefault="002658D9" w:rsidP="002658D9">
      <w:pPr>
        <w:pStyle w:val="ConsPlusNormal"/>
        <w:tabs>
          <w:tab w:val="left" w:pos="993"/>
        </w:tabs>
        <w:ind w:firstLine="567"/>
        <w:jc w:val="both"/>
      </w:pPr>
      <w:r>
        <w:t>г)</w:t>
      </w:r>
      <w:r w:rsidRPr="001C7A38">
        <w:t xml:space="preserve"> культура обслуживания (вежливость, тактичность и внимательность специалистов </w:t>
      </w:r>
      <w:r w:rsidRPr="00670643">
        <w:rPr>
          <w:rFonts w:eastAsia="Times New Roman"/>
          <w:color w:val="000000"/>
        </w:rPr>
        <w:t>орган</w:t>
      </w:r>
      <w:r>
        <w:rPr>
          <w:rFonts w:eastAsia="Times New Roman"/>
          <w:color w:val="000000"/>
        </w:rPr>
        <w:t>а</w:t>
      </w:r>
      <w:r w:rsidRPr="00670643">
        <w:rPr>
          <w:rFonts w:eastAsia="Times New Roman"/>
          <w:color w:val="000000"/>
        </w:rPr>
        <w:t xml:space="preserve"> муниципального образования</w:t>
      </w:r>
      <w:r>
        <w:t xml:space="preserve">, </w:t>
      </w:r>
      <w:r w:rsidRPr="005108C6">
        <w:rPr>
          <w:rFonts w:eastAsia="Times New Roman"/>
          <w:color w:val="000000"/>
        </w:rPr>
        <w:t>осуществляющ</w:t>
      </w:r>
      <w:r>
        <w:rPr>
          <w:rFonts w:eastAsia="Times New Roman"/>
          <w:color w:val="000000"/>
        </w:rPr>
        <w:t>его</w:t>
      </w:r>
      <w:r w:rsidRPr="005108C6">
        <w:rPr>
          <w:rFonts w:eastAsia="Times New Roman"/>
          <w:color w:val="000000"/>
        </w:rPr>
        <w:t xml:space="preserve"> предоставление Услуги</w:t>
      </w:r>
      <w:r w:rsidRPr="001C7A38">
        <w:t>, МФЦ, готовность оказать эффективную помощь получателям Услуги при возникновении трудностей);</w:t>
      </w:r>
    </w:p>
    <w:p w:rsidR="002658D9" w:rsidRPr="001C7A38" w:rsidRDefault="002658D9" w:rsidP="002658D9">
      <w:pPr>
        <w:pStyle w:val="ConsPlusNormal"/>
        <w:tabs>
          <w:tab w:val="left" w:pos="993"/>
        </w:tabs>
        <w:ind w:firstLine="567"/>
        <w:jc w:val="both"/>
      </w:pPr>
      <w:r>
        <w:t>д)</w:t>
      </w:r>
      <w:r w:rsidRPr="001C7A38">
        <w:t xml:space="preserve"> соответствие требованиям настоящего Административного регламента, в том числе строгое соблюдение последовательности и сроков выполнения административных процедур предоставления Услуги;</w:t>
      </w:r>
    </w:p>
    <w:p w:rsidR="002658D9" w:rsidRPr="001C7A38" w:rsidRDefault="002658D9" w:rsidP="002658D9">
      <w:pPr>
        <w:pStyle w:val="ConsPlusNormal"/>
        <w:tabs>
          <w:tab w:val="left" w:pos="993"/>
        </w:tabs>
        <w:ind w:firstLine="567"/>
        <w:jc w:val="both"/>
      </w:pPr>
      <w:r>
        <w:t>е)</w:t>
      </w:r>
      <w:r w:rsidRPr="001C7A38">
        <w:t xml:space="preserve"> эффективность и своевременность рассмотрения заявлений, обращений и жалоб граждан по вопросам предоставления Услуги.</w:t>
      </w:r>
    </w:p>
    <w:p w:rsidR="002658D9" w:rsidRPr="001C7A38" w:rsidRDefault="002658D9" w:rsidP="002658D9">
      <w:pPr>
        <w:pStyle w:val="ConsPlusNormal"/>
        <w:numPr>
          <w:ilvl w:val="2"/>
          <w:numId w:val="29"/>
        </w:numPr>
        <w:tabs>
          <w:tab w:val="left" w:pos="993"/>
        </w:tabs>
        <w:ind w:left="0" w:firstLine="567"/>
        <w:jc w:val="both"/>
      </w:pPr>
      <w:r w:rsidRPr="001B71A9">
        <w:t>Количество взаимодействий заявителя (представителя заявителя) с должностными лицами при предоставлении Услуги - не более двух, каждое взаимодействие продолжительностью не более пятнадцати минут.</w:t>
      </w:r>
    </w:p>
    <w:p w:rsidR="002658D9" w:rsidRPr="00350976" w:rsidRDefault="002658D9" w:rsidP="002658D9">
      <w:pPr>
        <w:pStyle w:val="ConsPlusNormal"/>
        <w:numPr>
          <w:ilvl w:val="2"/>
          <w:numId w:val="29"/>
        </w:numPr>
        <w:tabs>
          <w:tab w:val="left" w:pos="993"/>
        </w:tabs>
        <w:ind w:left="0" w:firstLine="567"/>
        <w:jc w:val="both"/>
      </w:pPr>
      <w:r w:rsidRPr="001C7A38">
        <w:t xml:space="preserve">Заявление и прилагаемые к нему документы в </w:t>
      </w:r>
      <w:r w:rsidRPr="00670643">
        <w:rPr>
          <w:rFonts w:eastAsia="Times New Roman"/>
          <w:color w:val="000000"/>
        </w:rPr>
        <w:t>орган муниципального образования</w:t>
      </w:r>
      <w:r>
        <w:t xml:space="preserve">, </w:t>
      </w:r>
      <w:r w:rsidRPr="005108C6">
        <w:rPr>
          <w:rFonts w:eastAsia="Times New Roman"/>
          <w:color w:val="000000"/>
        </w:rPr>
        <w:t>осуществляющ</w:t>
      </w:r>
      <w:r>
        <w:rPr>
          <w:rFonts w:eastAsia="Times New Roman"/>
          <w:color w:val="000000"/>
        </w:rPr>
        <w:t>его</w:t>
      </w:r>
      <w:r w:rsidRPr="005108C6">
        <w:rPr>
          <w:rFonts w:eastAsia="Times New Roman"/>
          <w:color w:val="000000"/>
        </w:rPr>
        <w:t xml:space="preserve"> предоставление Услуги</w:t>
      </w:r>
      <w:r w:rsidRPr="001C7A38">
        <w:t xml:space="preserve"> МФЦ предоставляются заявителем (представителем заявителя) однократно.</w:t>
      </w:r>
    </w:p>
    <w:p w:rsidR="002658D9" w:rsidRPr="001C7A38" w:rsidRDefault="002658D9" w:rsidP="002658D9">
      <w:pPr>
        <w:pStyle w:val="ConsPlusNormal"/>
        <w:numPr>
          <w:ilvl w:val="2"/>
          <w:numId w:val="29"/>
        </w:numPr>
        <w:tabs>
          <w:tab w:val="left" w:pos="993"/>
        </w:tabs>
        <w:ind w:left="0" w:firstLine="567"/>
        <w:jc w:val="both"/>
      </w:pPr>
      <w:bookmarkStart w:id="9" w:name="Par344"/>
      <w:bookmarkEnd w:id="9"/>
      <w:r w:rsidRPr="001C7A38">
        <w:t xml:space="preserve">Возможность получения Услуги в МФЦ по экстерриториальному принципу и посредством запроса о предоставлении нескольких Услуг в МФЦ, предусмотренного </w:t>
      </w:r>
      <w:r>
        <w:t xml:space="preserve">ст.15.1 </w:t>
      </w:r>
      <w:r w:rsidRPr="001C7A38">
        <w:t xml:space="preserve">Федерального закона от 27.07.2010 </w:t>
      </w:r>
      <w:r>
        <w:t>№</w:t>
      </w:r>
      <w:r w:rsidRPr="001C7A38">
        <w:t xml:space="preserve"> 210-ФЗ </w:t>
      </w:r>
      <w:r>
        <w:t>«</w:t>
      </w:r>
      <w:r w:rsidRPr="001C7A38">
        <w:t>Об организации предоставления государственных и муниципальных услуг</w:t>
      </w:r>
      <w:r>
        <w:t>»</w:t>
      </w:r>
      <w:r w:rsidRPr="001C7A38">
        <w:t>, отсутствует.</w:t>
      </w:r>
    </w:p>
    <w:p w:rsidR="002658D9" w:rsidRPr="001C7A38" w:rsidRDefault="002658D9" w:rsidP="002658D9">
      <w:pPr>
        <w:pStyle w:val="ConsPlusNormal"/>
        <w:numPr>
          <w:ilvl w:val="2"/>
          <w:numId w:val="29"/>
        </w:numPr>
        <w:tabs>
          <w:tab w:val="left" w:pos="993"/>
        </w:tabs>
        <w:ind w:left="0" w:firstLine="567"/>
        <w:jc w:val="both"/>
      </w:pPr>
      <w:r w:rsidRPr="001C7A38">
        <w:t xml:space="preserve">Заявитель (представитель заявителя) вправе обратиться за предоставлением Услуги в МФЦ в случае, если между администрацией </w:t>
      </w:r>
      <w:r>
        <w:t>муниципального образования</w:t>
      </w:r>
      <w:r w:rsidRPr="001C7A38">
        <w:t xml:space="preserve"> и МФЦ заключено соглашение о взаимодействии и Услуга предусмотрена перечнем, установленным соглашением.</w:t>
      </w:r>
    </w:p>
    <w:p w:rsidR="002658D9" w:rsidRPr="001C7A38" w:rsidRDefault="002658D9" w:rsidP="002658D9">
      <w:pPr>
        <w:pStyle w:val="ConsPlusNormal"/>
        <w:numPr>
          <w:ilvl w:val="2"/>
          <w:numId w:val="29"/>
        </w:numPr>
        <w:tabs>
          <w:tab w:val="left" w:pos="993"/>
        </w:tabs>
        <w:ind w:left="0" w:firstLine="567"/>
        <w:jc w:val="both"/>
      </w:pPr>
      <w:r w:rsidRPr="001C7A38">
        <w:t xml:space="preserve">Передача документов заявителя (представителя заявителя) между МФЦ и </w:t>
      </w:r>
      <w:r w:rsidRPr="00670643">
        <w:rPr>
          <w:rFonts w:eastAsia="Times New Roman"/>
          <w:color w:val="000000"/>
        </w:rPr>
        <w:t>орган</w:t>
      </w:r>
      <w:r>
        <w:rPr>
          <w:rFonts w:eastAsia="Times New Roman"/>
          <w:color w:val="000000"/>
        </w:rPr>
        <w:t>ом</w:t>
      </w:r>
      <w:r w:rsidRPr="00670643">
        <w:rPr>
          <w:rFonts w:eastAsia="Times New Roman"/>
          <w:color w:val="000000"/>
        </w:rPr>
        <w:t xml:space="preserve"> муниципального образования</w:t>
      </w:r>
      <w:r>
        <w:t xml:space="preserve">, </w:t>
      </w:r>
      <w:r w:rsidRPr="005108C6">
        <w:rPr>
          <w:rFonts w:eastAsia="Times New Roman"/>
          <w:color w:val="000000"/>
        </w:rPr>
        <w:t>осуществляющ</w:t>
      </w:r>
      <w:r>
        <w:rPr>
          <w:rFonts w:eastAsia="Times New Roman"/>
          <w:color w:val="000000"/>
        </w:rPr>
        <w:t>его</w:t>
      </w:r>
      <w:r w:rsidRPr="005108C6">
        <w:rPr>
          <w:rFonts w:eastAsia="Times New Roman"/>
          <w:color w:val="000000"/>
        </w:rPr>
        <w:t xml:space="preserve"> предоставление Услуги</w:t>
      </w:r>
      <w:r>
        <w:t>,</w:t>
      </w:r>
      <w:r w:rsidRPr="001C7A38">
        <w:t xml:space="preserve"> осуществляется в электронном виде, в том числе с использованием автоматизированной информационной системы МФЦ, если иное не установлено в соглашении о взаимодействии.</w:t>
      </w:r>
    </w:p>
    <w:p w:rsidR="002658D9" w:rsidRPr="001C7A38" w:rsidRDefault="002658D9" w:rsidP="002658D9">
      <w:pPr>
        <w:pStyle w:val="ConsPlusNormal"/>
        <w:numPr>
          <w:ilvl w:val="2"/>
          <w:numId w:val="29"/>
        </w:numPr>
        <w:tabs>
          <w:tab w:val="left" w:pos="993"/>
        </w:tabs>
        <w:ind w:left="0" w:firstLine="567"/>
        <w:jc w:val="both"/>
      </w:pPr>
      <w:bookmarkStart w:id="10" w:name="Par347"/>
      <w:bookmarkEnd w:id="10"/>
      <w:r w:rsidRPr="001C7A38">
        <w:t xml:space="preserve">Предоставление Услуги в МФЦ, если иное не установлено соглашением о </w:t>
      </w:r>
      <w:r w:rsidRPr="001C7A38">
        <w:lastRenderedPageBreak/>
        <w:t>взаимодействии между органом</w:t>
      </w:r>
      <w:r>
        <w:t xml:space="preserve"> муниципального образования</w:t>
      </w:r>
      <w:r w:rsidRPr="001C7A38">
        <w:t xml:space="preserve">, </w:t>
      </w:r>
      <w:r w:rsidRPr="005108C6">
        <w:rPr>
          <w:rFonts w:eastAsia="Times New Roman"/>
          <w:color w:val="000000"/>
        </w:rPr>
        <w:t>осуществляющ</w:t>
      </w:r>
      <w:r>
        <w:rPr>
          <w:rFonts w:eastAsia="Times New Roman"/>
          <w:color w:val="000000"/>
        </w:rPr>
        <w:t>его</w:t>
      </w:r>
      <w:r w:rsidRPr="005108C6">
        <w:rPr>
          <w:rFonts w:eastAsia="Times New Roman"/>
          <w:color w:val="000000"/>
        </w:rPr>
        <w:t xml:space="preserve"> предоставление Услуги</w:t>
      </w:r>
      <w:r w:rsidRPr="001C7A38">
        <w:t xml:space="preserve"> и МФЦ, включает в себя возможность:</w:t>
      </w:r>
    </w:p>
    <w:p w:rsidR="002658D9" w:rsidRPr="0098013B" w:rsidRDefault="002658D9" w:rsidP="002658D9">
      <w:pPr>
        <w:pStyle w:val="ConsPlusNormal"/>
        <w:tabs>
          <w:tab w:val="left" w:pos="993"/>
        </w:tabs>
        <w:ind w:firstLine="567"/>
        <w:jc w:val="both"/>
      </w:pPr>
      <w:r>
        <w:t>а)</w:t>
      </w:r>
      <w:r w:rsidRPr="001C7A38">
        <w:t xml:space="preserve"> получения заявителем (представителем заявителя) в МФЦ информации по вопросу предоставления Услуги;</w:t>
      </w:r>
    </w:p>
    <w:p w:rsidR="002658D9" w:rsidRPr="001C7A38" w:rsidRDefault="002658D9" w:rsidP="002658D9">
      <w:pPr>
        <w:pStyle w:val="ConsPlusNormal"/>
        <w:tabs>
          <w:tab w:val="left" w:pos="993"/>
        </w:tabs>
        <w:ind w:firstLine="567"/>
        <w:jc w:val="both"/>
      </w:pPr>
      <w:r>
        <w:t>б)</w:t>
      </w:r>
      <w:r w:rsidRPr="001C7A38">
        <w:t xml:space="preserve"> подачи заявителем (представителем заявителя) в МФЦ документов, указанных в </w:t>
      </w:r>
      <w:r>
        <w:t>п. 13</w:t>
      </w:r>
      <w:r w:rsidRPr="001C7A38">
        <w:t xml:space="preserve"> настоящего Административного регламента;</w:t>
      </w:r>
    </w:p>
    <w:p w:rsidR="002658D9" w:rsidRPr="001C7A38" w:rsidRDefault="002658D9" w:rsidP="002658D9">
      <w:pPr>
        <w:pStyle w:val="ConsPlusNormal"/>
        <w:tabs>
          <w:tab w:val="left" w:pos="993"/>
        </w:tabs>
        <w:ind w:firstLine="567"/>
        <w:jc w:val="both"/>
      </w:pPr>
      <w:r>
        <w:t>в)</w:t>
      </w:r>
      <w:r w:rsidRPr="001C7A38">
        <w:t xml:space="preserve"> получения в МФЦ результата предоставления Услуги заявителем (представителем заявителя);</w:t>
      </w:r>
    </w:p>
    <w:p w:rsidR="002658D9" w:rsidRPr="001C7A38" w:rsidRDefault="002658D9" w:rsidP="002658D9">
      <w:pPr>
        <w:pStyle w:val="ConsPlusNormal"/>
        <w:tabs>
          <w:tab w:val="left" w:pos="993"/>
        </w:tabs>
        <w:ind w:firstLine="567"/>
        <w:jc w:val="both"/>
      </w:pPr>
      <w:r>
        <w:t>г)</w:t>
      </w:r>
      <w:r w:rsidRPr="001C7A38">
        <w:t xml:space="preserve"> возможность подачи жалобы на действия (бездействие) органа, предоставляющего Услугу, а также должностных лиц, муниципальных служащих.</w:t>
      </w:r>
    </w:p>
    <w:p w:rsidR="002658D9" w:rsidRDefault="002658D9" w:rsidP="002658D9">
      <w:pPr>
        <w:pStyle w:val="ConsPlusNormal"/>
        <w:jc w:val="both"/>
      </w:pPr>
    </w:p>
    <w:p w:rsidR="002658D9" w:rsidRDefault="002658D9" w:rsidP="002658D9">
      <w:pPr>
        <w:pStyle w:val="ConsPlusTitle"/>
        <w:numPr>
          <w:ilvl w:val="1"/>
          <w:numId w:val="29"/>
        </w:numPr>
        <w:tabs>
          <w:tab w:val="left" w:pos="709"/>
        </w:tabs>
        <w:ind w:left="0" w:firstLine="0"/>
        <w:jc w:val="center"/>
        <w:outlineLvl w:val="2"/>
        <w:rPr>
          <w:rFonts w:ascii="Times New Roman" w:hAnsi="Times New Roman" w:cs="Times New Roman"/>
        </w:rPr>
      </w:pPr>
      <w:r w:rsidRPr="001C7A38">
        <w:rPr>
          <w:rFonts w:ascii="Times New Roman" w:hAnsi="Times New Roman" w:cs="Times New Roman"/>
        </w:rPr>
        <w:t>Иные требования</w:t>
      </w:r>
      <w:r>
        <w:rPr>
          <w:rFonts w:ascii="Times New Roman" w:hAnsi="Times New Roman" w:cs="Times New Roman"/>
        </w:rPr>
        <w:t xml:space="preserve"> предоставления Услуги, </w:t>
      </w:r>
    </w:p>
    <w:p w:rsidR="002658D9" w:rsidRPr="001C7A38" w:rsidRDefault="002658D9" w:rsidP="002658D9">
      <w:pPr>
        <w:pStyle w:val="ConsPlusTitle"/>
        <w:tabs>
          <w:tab w:val="left" w:pos="993"/>
        </w:tabs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1C7A38">
        <w:rPr>
          <w:rFonts w:ascii="Times New Roman" w:hAnsi="Times New Roman" w:cs="Times New Roman"/>
        </w:rPr>
        <w:t>собенности</w:t>
      </w:r>
      <w:r>
        <w:rPr>
          <w:rFonts w:ascii="Times New Roman" w:hAnsi="Times New Roman" w:cs="Times New Roman"/>
        </w:rPr>
        <w:t xml:space="preserve"> </w:t>
      </w:r>
      <w:r w:rsidRPr="001C7A38">
        <w:rPr>
          <w:rFonts w:ascii="Times New Roman" w:hAnsi="Times New Roman" w:cs="Times New Roman"/>
        </w:rPr>
        <w:t>предоставления Услуги в электронной форме</w:t>
      </w:r>
    </w:p>
    <w:p w:rsidR="002658D9" w:rsidRPr="001C7A38" w:rsidRDefault="002658D9" w:rsidP="002658D9">
      <w:pPr>
        <w:pStyle w:val="ConsPlusNormal"/>
        <w:tabs>
          <w:tab w:val="left" w:pos="993"/>
        </w:tabs>
        <w:ind w:firstLine="567"/>
        <w:jc w:val="both"/>
      </w:pPr>
    </w:p>
    <w:p w:rsidR="002658D9" w:rsidRDefault="002658D9" w:rsidP="002658D9">
      <w:pPr>
        <w:pStyle w:val="ConsPlusNormal"/>
        <w:numPr>
          <w:ilvl w:val="2"/>
          <w:numId w:val="29"/>
        </w:numPr>
        <w:tabs>
          <w:tab w:val="left" w:pos="993"/>
        </w:tabs>
        <w:ind w:left="0" w:firstLine="567"/>
        <w:jc w:val="both"/>
      </w:pPr>
      <w:r w:rsidRPr="00251CA4">
        <w:t>Для предоставления Услуги необходима му</w:t>
      </w:r>
      <w:r>
        <w:t>ниципальная услуга «</w:t>
      </w:r>
      <w:r w:rsidRPr="00251CA4">
        <w:t xml:space="preserve">Утверждение схемы расположения земельного участка или земельных участков, находящихся в муниципальной собственности или государственная собственность на которые не разграничена, </w:t>
      </w:r>
      <w:r>
        <w:t>на кадастровом плане территории»</w:t>
      </w:r>
      <w:r w:rsidRPr="00251CA4">
        <w:t>.</w:t>
      </w:r>
    </w:p>
    <w:p w:rsidR="002658D9" w:rsidRPr="008D280A" w:rsidRDefault="002658D9" w:rsidP="002658D9">
      <w:pPr>
        <w:pStyle w:val="ConsPlusNormal"/>
        <w:numPr>
          <w:ilvl w:val="2"/>
          <w:numId w:val="29"/>
        </w:numPr>
        <w:tabs>
          <w:tab w:val="left" w:pos="993"/>
        </w:tabs>
        <w:ind w:left="0" w:firstLine="567"/>
        <w:jc w:val="both"/>
      </w:pPr>
      <w:r w:rsidRPr="008D280A">
        <w:t>Лицо,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территории, обеспечивает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обращается с заявлением о государственном кадастровом учете таких земельных участков.</w:t>
      </w:r>
    </w:p>
    <w:p w:rsidR="002658D9" w:rsidRPr="001C7A38" w:rsidRDefault="002658D9" w:rsidP="002658D9">
      <w:pPr>
        <w:pStyle w:val="ConsPlusNormal"/>
        <w:numPr>
          <w:ilvl w:val="2"/>
          <w:numId w:val="29"/>
        </w:numPr>
        <w:tabs>
          <w:tab w:val="left" w:pos="993"/>
        </w:tabs>
        <w:ind w:left="0" w:firstLine="567"/>
        <w:jc w:val="both"/>
      </w:pPr>
      <w:r w:rsidRPr="001C7A38">
        <w:t xml:space="preserve">При наличии технической возможности заявитель (представитель заявителя) вправе обратиться за предоставлением Услуги в электронной форме с использованием </w:t>
      </w:r>
      <w:r>
        <w:t>ЕПГУ</w:t>
      </w:r>
      <w:r w:rsidRPr="001C7A38">
        <w:t>.</w:t>
      </w:r>
    </w:p>
    <w:p w:rsidR="002658D9" w:rsidRDefault="002658D9" w:rsidP="002658D9">
      <w:pPr>
        <w:pStyle w:val="ConsPlusNormal"/>
        <w:tabs>
          <w:tab w:val="left" w:pos="993"/>
        </w:tabs>
        <w:ind w:firstLine="567"/>
        <w:jc w:val="both"/>
      </w:pPr>
      <w:r>
        <w:t>2.14.3. Для предоставления Услуги используются следующие информационные системы: ФРГУ, ЕПГУ, РПГУ, федеральная государственная информационная система «Досудебное обжалование», ф</w:t>
      </w:r>
      <w:r w:rsidRPr="00E74CF6">
        <w:t>едеральн</w:t>
      </w:r>
      <w:r>
        <w:t>ая</w:t>
      </w:r>
      <w:r w:rsidRPr="00E74CF6">
        <w:t xml:space="preserve"> государственн</w:t>
      </w:r>
      <w:r>
        <w:t>ая</w:t>
      </w:r>
      <w:r w:rsidRPr="00E74CF6">
        <w:t xml:space="preserve"> информационн</w:t>
      </w:r>
      <w:r>
        <w:t>ая</w:t>
      </w:r>
      <w:r w:rsidRPr="00E74CF6">
        <w:t xml:space="preserve"> систем</w:t>
      </w:r>
      <w:r>
        <w:t>а «</w:t>
      </w:r>
      <w:r w:rsidRPr="00E74CF6">
        <w:t>Платформа государственных сервисов</w:t>
      </w:r>
      <w:r>
        <w:t>».</w:t>
      </w:r>
    </w:p>
    <w:p w:rsidR="002658D9" w:rsidRPr="001C7A38" w:rsidRDefault="002658D9" w:rsidP="002658D9">
      <w:pPr>
        <w:pStyle w:val="ConsPlusNormal"/>
        <w:numPr>
          <w:ilvl w:val="2"/>
          <w:numId w:val="23"/>
        </w:numPr>
        <w:tabs>
          <w:tab w:val="left" w:pos="993"/>
        </w:tabs>
        <w:ind w:left="0" w:firstLine="567"/>
        <w:jc w:val="both"/>
      </w:pPr>
      <w:r w:rsidRPr="001C7A38">
        <w:t xml:space="preserve">Для получения Услуги с использованием </w:t>
      </w:r>
      <w:r>
        <w:t xml:space="preserve">ЕПГУ </w:t>
      </w:r>
      <w:r w:rsidRPr="001C7A38">
        <w:t>заявителю необходимо предварительно пройти процесс регистрации в</w:t>
      </w:r>
      <w:r>
        <w:t xml:space="preserve"> </w:t>
      </w:r>
      <w:r w:rsidRPr="001C7A38">
        <w:t>Единой систем</w:t>
      </w:r>
      <w:r>
        <w:t>е</w:t>
      </w:r>
      <w:r w:rsidRPr="001C7A38">
        <w:t xml:space="preserve"> идентификации и аутентификации (далее - ЕСИА).</w:t>
      </w:r>
    </w:p>
    <w:p w:rsidR="002658D9" w:rsidRPr="00251CA4" w:rsidRDefault="002658D9" w:rsidP="002658D9">
      <w:pPr>
        <w:pStyle w:val="ConsPlusNormal"/>
        <w:jc w:val="both"/>
      </w:pPr>
    </w:p>
    <w:p w:rsidR="002658D9" w:rsidRDefault="002658D9" w:rsidP="002658D9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251CA4">
        <w:rPr>
          <w:rFonts w:ascii="Times New Roman" w:hAnsi="Times New Roman" w:cs="Times New Roman"/>
        </w:rPr>
        <w:t>III. Состав, последовательность и сроки выполнения</w:t>
      </w:r>
      <w:r>
        <w:rPr>
          <w:rFonts w:ascii="Times New Roman" w:hAnsi="Times New Roman" w:cs="Times New Roman"/>
        </w:rPr>
        <w:t xml:space="preserve"> </w:t>
      </w:r>
      <w:r w:rsidRPr="00251CA4">
        <w:rPr>
          <w:rFonts w:ascii="Times New Roman" w:hAnsi="Times New Roman" w:cs="Times New Roman"/>
        </w:rPr>
        <w:t>административных процедур</w:t>
      </w:r>
    </w:p>
    <w:p w:rsidR="002658D9" w:rsidRDefault="002658D9" w:rsidP="002658D9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2658D9" w:rsidRPr="00251CA4" w:rsidRDefault="002658D9" w:rsidP="002658D9">
      <w:pPr>
        <w:pStyle w:val="ConsPlusTitle"/>
        <w:numPr>
          <w:ilvl w:val="1"/>
          <w:numId w:val="24"/>
        </w:numPr>
        <w:ind w:left="0" w:firstLine="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вариантов предоставления Услуги</w:t>
      </w:r>
    </w:p>
    <w:p w:rsidR="002658D9" w:rsidRPr="00251CA4" w:rsidRDefault="002658D9" w:rsidP="002658D9">
      <w:pPr>
        <w:pStyle w:val="ConsPlusNormal"/>
        <w:tabs>
          <w:tab w:val="left" w:pos="1134"/>
        </w:tabs>
        <w:ind w:firstLine="567"/>
        <w:jc w:val="both"/>
      </w:pPr>
    </w:p>
    <w:p w:rsidR="002658D9" w:rsidRPr="003914FC" w:rsidRDefault="002658D9" w:rsidP="002658D9">
      <w:pPr>
        <w:numPr>
          <w:ilvl w:val="2"/>
          <w:numId w:val="24"/>
        </w:numPr>
        <w:tabs>
          <w:tab w:val="left" w:pos="1134"/>
        </w:tabs>
        <w:spacing w:after="0" w:line="240" w:lineRule="auto"/>
        <w:ind w:left="0" w:firstLine="5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3914FC">
        <w:rPr>
          <w:rFonts w:ascii="Times New Roman" w:hAnsi="Times New Roman"/>
          <w:sz w:val="24"/>
          <w:szCs w:val="24"/>
        </w:rPr>
        <w:t>ариант</w:t>
      </w:r>
      <w:r>
        <w:rPr>
          <w:rFonts w:ascii="Times New Roman" w:hAnsi="Times New Roman"/>
          <w:sz w:val="24"/>
          <w:szCs w:val="24"/>
        </w:rPr>
        <w:t>ы</w:t>
      </w:r>
      <w:r w:rsidRPr="003914FC">
        <w:rPr>
          <w:rFonts w:ascii="Times New Roman" w:hAnsi="Times New Roman"/>
          <w:sz w:val="24"/>
          <w:szCs w:val="24"/>
        </w:rPr>
        <w:t xml:space="preserve"> предоставления государственной услуги: </w:t>
      </w:r>
    </w:p>
    <w:p w:rsidR="002658D9" w:rsidRDefault="002658D9" w:rsidP="002658D9">
      <w:pPr>
        <w:pStyle w:val="ConsPlusNormal"/>
        <w:tabs>
          <w:tab w:val="left" w:pos="1134"/>
        </w:tabs>
        <w:ind w:firstLine="556"/>
        <w:jc w:val="both"/>
      </w:pPr>
    </w:p>
    <w:p w:rsidR="002658D9" w:rsidRPr="000F2BEC" w:rsidRDefault="002658D9" w:rsidP="002658D9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</w:rPr>
      </w:pPr>
      <w:r w:rsidRPr="000F2BEC">
        <w:rPr>
          <w:rFonts w:ascii="Times New Roman" w:hAnsi="Times New Roman"/>
          <w:sz w:val="24"/>
          <w:szCs w:val="24"/>
        </w:rPr>
        <w:t>- вариант 1. Заключение соглашений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>
        <w:rPr>
          <w:rFonts w:ascii="Times New Roman" w:hAnsi="Times New Roman"/>
          <w:sz w:val="24"/>
          <w:szCs w:val="24"/>
        </w:rPr>
        <w:t xml:space="preserve"> с ф</w:t>
      </w:r>
      <w:r w:rsidRPr="000F2BEC">
        <w:rPr>
          <w:rFonts w:ascii="Times New Roman" w:hAnsi="Times New Roman"/>
          <w:sz w:val="24"/>
          <w:szCs w:val="24"/>
        </w:rPr>
        <w:t>изическ</w:t>
      </w:r>
      <w:r>
        <w:rPr>
          <w:rFonts w:ascii="Times New Roman" w:hAnsi="Times New Roman"/>
          <w:sz w:val="24"/>
          <w:szCs w:val="24"/>
        </w:rPr>
        <w:t>им</w:t>
      </w:r>
      <w:r w:rsidRPr="000F2BEC">
        <w:rPr>
          <w:rFonts w:ascii="Times New Roman" w:hAnsi="Times New Roman"/>
          <w:sz w:val="24"/>
          <w:szCs w:val="24"/>
        </w:rPr>
        <w:t xml:space="preserve"> лицо</w:t>
      </w:r>
      <w:r>
        <w:rPr>
          <w:rFonts w:ascii="Times New Roman" w:hAnsi="Times New Roman"/>
          <w:sz w:val="24"/>
          <w:szCs w:val="24"/>
        </w:rPr>
        <w:t>м</w:t>
      </w:r>
      <w:r w:rsidRPr="000F2BEC">
        <w:rPr>
          <w:rFonts w:ascii="Times New Roman" w:hAnsi="Times New Roman"/>
          <w:sz w:val="24"/>
          <w:szCs w:val="24"/>
        </w:rPr>
        <w:t xml:space="preserve">; </w:t>
      </w:r>
    </w:p>
    <w:p w:rsidR="002658D9" w:rsidRDefault="002658D9" w:rsidP="002658D9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вариант 2. </w:t>
      </w:r>
      <w:r w:rsidRPr="000F2BEC">
        <w:rPr>
          <w:rFonts w:ascii="Times New Roman" w:hAnsi="Times New Roman"/>
          <w:sz w:val="24"/>
          <w:szCs w:val="24"/>
        </w:rPr>
        <w:t>Заключение соглашений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>
        <w:rPr>
          <w:rFonts w:ascii="Times New Roman" w:hAnsi="Times New Roman"/>
          <w:sz w:val="24"/>
          <w:szCs w:val="24"/>
        </w:rPr>
        <w:t xml:space="preserve"> с юридическим лицом</w:t>
      </w:r>
      <w:r w:rsidRPr="003914FC">
        <w:rPr>
          <w:rFonts w:ascii="Times New Roman" w:hAnsi="Times New Roman"/>
          <w:sz w:val="24"/>
          <w:szCs w:val="24"/>
        </w:rPr>
        <w:t xml:space="preserve">. </w:t>
      </w:r>
    </w:p>
    <w:p w:rsidR="002658D9" w:rsidRPr="00251CA4" w:rsidRDefault="002658D9" w:rsidP="002658D9">
      <w:pPr>
        <w:pStyle w:val="ConsPlusTitle"/>
        <w:numPr>
          <w:ilvl w:val="1"/>
          <w:numId w:val="24"/>
        </w:numPr>
        <w:ind w:left="0" w:firstLine="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Профилирование заявителя</w:t>
      </w:r>
    </w:p>
    <w:p w:rsidR="002658D9" w:rsidRPr="00C33324" w:rsidRDefault="002658D9" w:rsidP="002658D9">
      <w:pPr>
        <w:pStyle w:val="ConsPlusNormal"/>
        <w:tabs>
          <w:tab w:val="left" w:pos="1134"/>
        </w:tabs>
        <w:jc w:val="both"/>
      </w:pPr>
    </w:p>
    <w:p w:rsidR="002658D9" w:rsidRPr="00C33324" w:rsidRDefault="002658D9" w:rsidP="002658D9">
      <w:pPr>
        <w:widowControl w:val="0"/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33324">
        <w:rPr>
          <w:rFonts w:ascii="Times New Roman" w:hAnsi="Times New Roman"/>
          <w:color w:val="000000"/>
          <w:sz w:val="24"/>
          <w:szCs w:val="24"/>
        </w:rPr>
        <w:t>Способы определения и предъявления необходимого заявителю варианта предоставления Услуги:</w:t>
      </w:r>
    </w:p>
    <w:p w:rsidR="002658D9" w:rsidRPr="00C33324" w:rsidRDefault="002658D9" w:rsidP="002658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33324">
        <w:rPr>
          <w:rFonts w:ascii="Times New Roman" w:hAnsi="Times New Roman" w:cs="Arial"/>
          <w:color w:val="000000"/>
          <w:sz w:val="24"/>
          <w:szCs w:val="24"/>
        </w:rPr>
        <w:t>– </w:t>
      </w:r>
      <w:r w:rsidRPr="00C33324">
        <w:rPr>
          <w:rFonts w:ascii="Times New Roman" w:hAnsi="Times New Roman"/>
          <w:color w:val="000000"/>
          <w:sz w:val="24"/>
          <w:szCs w:val="24"/>
        </w:rPr>
        <w:t>посредством ЕПГУ;</w:t>
      </w:r>
    </w:p>
    <w:p w:rsidR="002658D9" w:rsidRPr="00C33324" w:rsidRDefault="002658D9" w:rsidP="002658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33324">
        <w:rPr>
          <w:rFonts w:ascii="Times New Roman" w:hAnsi="Times New Roman" w:cs="Arial"/>
          <w:color w:val="000000"/>
          <w:sz w:val="24"/>
          <w:szCs w:val="24"/>
        </w:rPr>
        <w:t>– </w:t>
      </w:r>
      <w:r w:rsidRPr="00C33324">
        <w:rPr>
          <w:rFonts w:ascii="Times New Roman" w:hAnsi="Times New Roman"/>
          <w:color w:val="000000"/>
          <w:sz w:val="24"/>
          <w:szCs w:val="24"/>
        </w:rPr>
        <w:t>в органе, предоставляющим Услугу;</w:t>
      </w:r>
    </w:p>
    <w:p w:rsidR="002658D9" w:rsidRPr="00C33324" w:rsidRDefault="002658D9" w:rsidP="002658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33324">
        <w:rPr>
          <w:rFonts w:ascii="Times New Roman" w:hAnsi="Times New Roman" w:cs="Arial"/>
          <w:color w:val="000000"/>
          <w:sz w:val="24"/>
          <w:szCs w:val="24"/>
        </w:rPr>
        <w:lastRenderedPageBreak/>
        <w:t>– </w:t>
      </w:r>
      <w:r w:rsidRPr="00C33324">
        <w:rPr>
          <w:rFonts w:ascii="Times New Roman" w:hAnsi="Times New Roman"/>
          <w:color w:val="000000"/>
          <w:sz w:val="24"/>
          <w:szCs w:val="24"/>
        </w:rPr>
        <w:t>в МФЦ.</w:t>
      </w:r>
    </w:p>
    <w:p w:rsidR="002658D9" w:rsidRPr="00C33324" w:rsidRDefault="002658D9" w:rsidP="002658D9">
      <w:pPr>
        <w:widowControl w:val="0"/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33324">
        <w:rPr>
          <w:rFonts w:ascii="Times New Roman" w:hAnsi="Times New Roman"/>
          <w:color w:val="000000"/>
          <w:sz w:val="24"/>
          <w:szCs w:val="24"/>
        </w:rPr>
        <w:t>Порядок определения и предъявления необходимого заявителю варианта предоставления Услуги:</w:t>
      </w:r>
    </w:p>
    <w:p w:rsidR="002658D9" w:rsidRPr="00C33324" w:rsidRDefault="002658D9" w:rsidP="002658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33324">
        <w:rPr>
          <w:rFonts w:ascii="Times New Roman" w:hAnsi="Times New Roman"/>
          <w:color w:val="000000"/>
          <w:sz w:val="24"/>
          <w:szCs w:val="24"/>
        </w:rPr>
        <w:t>- посредством ответов заявителя на вопросы экспертной системы ЕПГУ;</w:t>
      </w:r>
    </w:p>
    <w:p w:rsidR="002658D9" w:rsidRDefault="002658D9" w:rsidP="002658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2ED4">
        <w:rPr>
          <w:rFonts w:ascii="Times New Roman" w:hAnsi="Times New Roman"/>
          <w:color w:val="000000"/>
          <w:sz w:val="24"/>
          <w:szCs w:val="24"/>
        </w:rPr>
        <w:t>- посредством опроса в органе, предоставляющим Услугу.</w:t>
      </w:r>
    </w:p>
    <w:p w:rsidR="002658D9" w:rsidRDefault="002658D9" w:rsidP="002658D9">
      <w:pPr>
        <w:widowControl w:val="0"/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2ED4">
        <w:rPr>
          <w:rFonts w:ascii="Times New Roman" w:hAnsi="Times New Roman"/>
          <w:color w:val="000000"/>
          <w:sz w:val="24"/>
          <w:szCs w:val="24"/>
        </w:rPr>
        <w:t>Вариант Услуги определяется на основании признаков заявителя и результата оказания Услуги, за предоставлением которой обратился заявитель, путем его анкетирования. Анкетирование заявителя осуществляется в органе, предоставляющем Услугу, и включает в себя выяснение вопросов, позволяющих выявить перечень признаков заявителя.</w:t>
      </w:r>
    </w:p>
    <w:p w:rsidR="002658D9" w:rsidRDefault="002658D9" w:rsidP="002658D9">
      <w:pPr>
        <w:widowControl w:val="0"/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2ED4">
        <w:rPr>
          <w:rFonts w:ascii="Times New Roman" w:hAnsi="Times New Roman"/>
          <w:color w:val="000000"/>
          <w:sz w:val="24"/>
          <w:szCs w:val="24"/>
        </w:rPr>
        <w:t>По результатам получения ответов от заявителя на вопросы анкетирования определяется полный перечень комбинаций признаков</w:t>
      </w:r>
      <w:r w:rsidRPr="00412ED4">
        <w:rPr>
          <w:rFonts w:ascii="Times New Roman" w:hAnsi="Times New Roman"/>
          <w:color w:val="000000"/>
          <w:sz w:val="24"/>
          <w:szCs w:val="24"/>
        </w:rPr>
        <w:br/>
        <w:t>в соответствии с настоящим Административным регламентом, каждая из которых соответствует одному варианту Услуги.</w:t>
      </w:r>
    </w:p>
    <w:p w:rsidR="002658D9" w:rsidRPr="00412ED4" w:rsidRDefault="002658D9" w:rsidP="002658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2ED4">
        <w:rPr>
          <w:rFonts w:ascii="Times New Roman" w:hAnsi="Times New Roman"/>
          <w:color w:val="000000"/>
          <w:sz w:val="24"/>
          <w:szCs w:val="24"/>
        </w:rPr>
        <w:t>3.2.6. Установленный по результатам профилирования вариант Услуги доводится до заявителя в письменной форме, исключающей неоднозначное понимание принятого решения.</w:t>
      </w:r>
    </w:p>
    <w:p w:rsidR="002658D9" w:rsidRDefault="002658D9" w:rsidP="002658D9">
      <w:pPr>
        <w:pStyle w:val="ConsPlusNormal"/>
        <w:tabs>
          <w:tab w:val="left" w:pos="1134"/>
        </w:tabs>
        <w:jc w:val="both"/>
      </w:pPr>
    </w:p>
    <w:p w:rsidR="002658D9" w:rsidRPr="00251CA4" w:rsidRDefault="002658D9" w:rsidP="002658D9">
      <w:pPr>
        <w:pStyle w:val="ConsPlusTitle"/>
        <w:numPr>
          <w:ilvl w:val="1"/>
          <w:numId w:val="24"/>
        </w:numPr>
        <w:ind w:left="0" w:firstLine="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Вариант 1 з</w:t>
      </w:r>
      <w:r w:rsidRPr="000F2BEC">
        <w:rPr>
          <w:rFonts w:ascii="Times New Roman" w:hAnsi="Times New Roman" w:cs="Times New Roman"/>
        </w:rPr>
        <w:t>аключение соглашений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>с ф</w:t>
      </w:r>
      <w:r w:rsidRPr="000F2BEC">
        <w:rPr>
          <w:rFonts w:ascii="Times New Roman" w:hAnsi="Times New Roman" w:cs="Times New Roman"/>
        </w:rPr>
        <w:t>изическ</w:t>
      </w:r>
      <w:r>
        <w:rPr>
          <w:rFonts w:ascii="Times New Roman" w:hAnsi="Times New Roman"/>
        </w:rPr>
        <w:t>им</w:t>
      </w:r>
      <w:r w:rsidRPr="000F2BEC">
        <w:rPr>
          <w:rFonts w:ascii="Times New Roman" w:hAnsi="Times New Roman" w:cs="Times New Roman"/>
        </w:rPr>
        <w:t xml:space="preserve"> лицо</w:t>
      </w:r>
      <w:r>
        <w:rPr>
          <w:rFonts w:ascii="Times New Roman" w:hAnsi="Times New Roman"/>
        </w:rPr>
        <w:t>м, включает в себя следующие административные процедуры:</w:t>
      </w:r>
    </w:p>
    <w:p w:rsidR="002658D9" w:rsidRDefault="002658D9" w:rsidP="002658D9">
      <w:pPr>
        <w:pStyle w:val="ConsPlusNormal"/>
        <w:tabs>
          <w:tab w:val="left" w:pos="1134"/>
        </w:tabs>
        <w:ind w:firstLine="567"/>
        <w:jc w:val="both"/>
      </w:pPr>
      <w:r>
        <w:t>1) п</w:t>
      </w:r>
      <w:r w:rsidRPr="00412ED4">
        <w:t>рием (получение) и регистрация заявления и документов, необхо</w:t>
      </w:r>
      <w:r>
        <w:t>димых для предоставления Услуги;</w:t>
      </w:r>
    </w:p>
    <w:p w:rsidR="002658D9" w:rsidRDefault="002658D9" w:rsidP="002658D9">
      <w:pPr>
        <w:pStyle w:val="ConsPlusNormal"/>
        <w:tabs>
          <w:tab w:val="left" w:pos="1134"/>
        </w:tabs>
        <w:ind w:firstLine="567"/>
        <w:jc w:val="both"/>
      </w:pPr>
      <w:r>
        <w:t xml:space="preserve">2) </w:t>
      </w:r>
      <w:r w:rsidRPr="00251CA4">
        <w:t>межведомственн</w:t>
      </w:r>
      <w:r>
        <w:t>ое информационное взаимодействие;</w:t>
      </w:r>
    </w:p>
    <w:p w:rsidR="002658D9" w:rsidRDefault="002658D9" w:rsidP="002658D9">
      <w:pPr>
        <w:pStyle w:val="ConsPlusNormal"/>
        <w:tabs>
          <w:tab w:val="left" w:pos="1134"/>
        </w:tabs>
        <w:ind w:firstLine="567"/>
        <w:jc w:val="both"/>
      </w:pPr>
      <w:r>
        <w:t>3) приостановление предоставления Услуги;</w:t>
      </w:r>
    </w:p>
    <w:p w:rsidR="002658D9" w:rsidRDefault="002658D9" w:rsidP="002658D9">
      <w:pPr>
        <w:pStyle w:val="ConsPlusNormal"/>
        <w:tabs>
          <w:tab w:val="left" w:pos="1134"/>
        </w:tabs>
        <w:ind w:firstLine="567"/>
        <w:jc w:val="both"/>
      </w:pPr>
      <w:r>
        <w:t>4) п</w:t>
      </w:r>
      <w:r w:rsidRPr="00251CA4">
        <w:t>ринятие решения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подготовка проекта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либо решения об</w:t>
      </w:r>
      <w:r>
        <w:t xml:space="preserve"> отказе в предоставлении Услуги;</w:t>
      </w:r>
    </w:p>
    <w:p w:rsidR="002658D9" w:rsidRDefault="002658D9" w:rsidP="002658D9">
      <w:pPr>
        <w:pStyle w:val="ConsPlusNormal"/>
        <w:tabs>
          <w:tab w:val="left" w:pos="1134"/>
        </w:tabs>
        <w:ind w:firstLine="567"/>
        <w:jc w:val="both"/>
      </w:pPr>
      <w:r>
        <w:t>5) предоставление результата Услуги.</w:t>
      </w:r>
    </w:p>
    <w:p w:rsidR="002658D9" w:rsidRDefault="002658D9" w:rsidP="002658D9">
      <w:pPr>
        <w:pStyle w:val="ConsPlusNormal"/>
        <w:tabs>
          <w:tab w:val="left" w:pos="1134"/>
        </w:tabs>
        <w:jc w:val="center"/>
        <w:rPr>
          <w:b/>
        </w:rPr>
      </w:pPr>
      <w:r>
        <w:rPr>
          <w:b/>
        </w:rPr>
        <w:t>3.3.1. Прием запроса и документов и (или) информации, необходимых для предоставления Услуги</w:t>
      </w:r>
    </w:p>
    <w:p w:rsidR="002658D9" w:rsidRDefault="002658D9" w:rsidP="002658D9">
      <w:pPr>
        <w:pStyle w:val="ConsPlusNormal"/>
        <w:tabs>
          <w:tab w:val="left" w:pos="993"/>
        </w:tabs>
        <w:ind w:firstLine="567"/>
        <w:jc w:val="both"/>
      </w:pPr>
    </w:p>
    <w:p w:rsidR="002658D9" w:rsidRPr="006C71D3" w:rsidRDefault="002658D9" w:rsidP="002658D9">
      <w:pPr>
        <w:pStyle w:val="ConsPlusNormal"/>
        <w:numPr>
          <w:ilvl w:val="3"/>
          <w:numId w:val="24"/>
        </w:numPr>
        <w:tabs>
          <w:tab w:val="left" w:pos="993"/>
        </w:tabs>
        <w:ind w:left="0" w:firstLine="556"/>
        <w:jc w:val="both"/>
      </w:pPr>
      <w:r>
        <w:t xml:space="preserve">Основанием </w:t>
      </w:r>
      <w:r w:rsidRPr="006C71D3">
        <w:t>начала выполнения административной процедуры является поступление от заявителя заявления и иных документов, необходимых для предоставления Услуги.</w:t>
      </w:r>
    </w:p>
    <w:p w:rsidR="002658D9" w:rsidRPr="001C7A38" w:rsidRDefault="002658D9" w:rsidP="002658D9">
      <w:pPr>
        <w:pStyle w:val="ConsPlusNormal"/>
        <w:tabs>
          <w:tab w:val="left" w:pos="993"/>
        </w:tabs>
        <w:ind w:firstLine="556"/>
        <w:jc w:val="both"/>
      </w:pPr>
      <w:r>
        <w:t>В случае подачи заявления в электронной форме с использованием ЕПГУ о</w:t>
      </w:r>
      <w:r w:rsidRPr="001C7A38">
        <w:t xml:space="preserve">снованием начала административной процедуры является поступление от заявителя заявления и прилагаемых к нему документов в электронном виде с использованием </w:t>
      </w:r>
      <w:r>
        <w:t>ЕПГУ</w:t>
      </w:r>
      <w:r w:rsidRPr="001C7A38">
        <w:t>.</w:t>
      </w:r>
    </w:p>
    <w:p w:rsidR="002658D9" w:rsidRDefault="002658D9" w:rsidP="002658D9">
      <w:pPr>
        <w:pStyle w:val="ConsPlusNormal"/>
        <w:tabs>
          <w:tab w:val="left" w:pos="993"/>
        </w:tabs>
        <w:ind w:firstLine="556"/>
        <w:jc w:val="both"/>
      </w:pPr>
      <w:r>
        <w:t xml:space="preserve">В случае подачи заявления </w:t>
      </w:r>
      <w:r w:rsidRPr="001C7A38">
        <w:t xml:space="preserve">посредством почтового отправления, по электронной почте </w:t>
      </w:r>
      <w:r>
        <w:t>о</w:t>
      </w:r>
      <w:r w:rsidRPr="001C7A38">
        <w:t xml:space="preserve">снованием начала административной процедуры, является получение </w:t>
      </w:r>
      <w:r w:rsidRPr="00670643">
        <w:rPr>
          <w:rFonts w:eastAsia="Times New Roman"/>
          <w:color w:val="000000"/>
        </w:rPr>
        <w:t>орган</w:t>
      </w:r>
      <w:r>
        <w:rPr>
          <w:rFonts w:eastAsia="Times New Roman"/>
          <w:color w:val="000000"/>
        </w:rPr>
        <w:t>ом</w:t>
      </w:r>
      <w:r w:rsidRPr="00670643">
        <w:rPr>
          <w:rFonts w:eastAsia="Times New Roman"/>
          <w:color w:val="000000"/>
        </w:rPr>
        <w:t xml:space="preserve"> муниципального образования</w:t>
      </w:r>
      <w:r>
        <w:t xml:space="preserve">, </w:t>
      </w:r>
      <w:r w:rsidRPr="005108C6">
        <w:rPr>
          <w:rFonts w:eastAsia="Times New Roman"/>
          <w:color w:val="000000"/>
        </w:rPr>
        <w:t>осуществляющ</w:t>
      </w:r>
      <w:r>
        <w:rPr>
          <w:rFonts w:eastAsia="Times New Roman"/>
          <w:color w:val="000000"/>
        </w:rPr>
        <w:t>его</w:t>
      </w:r>
      <w:r w:rsidRPr="005108C6">
        <w:rPr>
          <w:rFonts w:eastAsia="Times New Roman"/>
          <w:color w:val="000000"/>
        </w:rPr>
        <w:t xml:space="preserve"> предоставление Услуги</w:t>
      </w:r>
      <w:r>
        <w:rPr>
          <w:rFonts w:eastAsia="Times New Roman"/>
          <w:color w:val="000000"/>
        </w:rPr>
        <w:t>,</w:t>
      </w:r>
      <w:r w:rsidRPr="001C7A38">
        <w:t xml:space="preserve"> заявления и прилагаемых к нему документов посредством почтового отправления, по электронной почте.</w:t>
      </w:r>
    </w:p>
    <w:p w:rsidR="002658D9" w:rsidRDefault="002658D9" w:rsidP="00265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792D9E">
        <w:rPr>
          <w:rFonts w:ascii="Times New Roman" w:hAnsi="Times New Roman"/>
          <w:color w:val="000000"/>
          <w:sz w:val="24"/>
          <w:szCs w:val="24"/>
        </w:rPr>
        <w:t>3.3.1.2.</w:t>
      </w:r>
      <w:r w:rsidRPr="00792D9E">
        <w:rPr>
          <w:rFonts w:ascii="Times New Roman" w:hAnsi="Times New Roman"/>
          <w:b/>
          <w:color w:val="000000"/>
          <w:sz w:val="24"/>
          <w:szCs w:val="24"/>
        </w:rPr>
        <w:t> </w:t>
      </w:r>
      <w:r w:rsidRPr="00792D9E">
        <w:rPr>
          <w:rFonts w:ascii="Times New Roman" w:hAnsi="Times New Roman"/>
          <w:color w:val="000000"/>
          <w:sz w:val="24"/>
          <w:szCs w:val="24"/>
        </w:rPr>
        <w:t xml:space="preserve">Для получения Услуги заявитель представляет в орган, предоставляющий Услугу заявление по форме согласно </w:t>
      </w:r>
      <w:r>
        <w:rPr>
          <w:rFonts w:ascii="Times New Roman" w:hAnsi="Times New Roman"/>
          <w:color w:val="000000"/>
          <w:sz w:val="24"/>
          <w:szCs w:val="24"/>
        </w:rPr>
        <w:t>Приложению № 3</w:t>
      </w:r>
      <w:r w:rsidRPr="00792D9E">
        <w:rPr>
          <w:rFonts w:ascii="Times New Roman" w:hAnsi="Times New Roman"/>
          <w:color w:val="000000"/>
          <w:sz w:val="24"/>
          <w:szCs w:val="24"/>
        </w:rPr>
        <w:t xml:space="preserve">к </w:t>
      </w:r>
      <w:r>
        <w:rPr>
          <w:rFonts w:ascii="Times New Roman" w:hAnsi="Times New Roman"/>
          <w:color w:val="000000"/>
          <w:sz w:val="24"/>
          <w:szCs w:val="24"/>
        </w:rPr>
        <w:t xml:space="preserve">настоящему </w:t>
      </w:r>
      <w:r w:rsidRPr="00792D9E">
        <w:rPr>
          <w:rFonts w:ascii="Times New Roman" w:hAnsi="Times New Roman"/>
          <w:color w:val="000000"/>
          <w:sz w:val="24"/>
          <w:szCs w:val="24"/>
        </w:rPr>
        <w:t>Административному регламенту, а также следующие документы:</w:t>
      </w:r>
    </w:p>
    <w:p w:rsidR="002658D9" w:rsidRDefault="002658D9" w:rsidP="002658D9">
      <w:pPr>
        <w:pStyle w:val="a8"/>
        <w:tabs>
          <w:tab w:val="left" w:pos="709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а) </w:t>
      </w:r>
      <w:r>
        <w:rPr>
          <w:rFonts w:ascii="Times New Roman" w:hAnsi="Times New Roman"/>
          <w:sz w:val="24"/>
          <w:szCs w:val="24"/>
        </w:rPr>
        <w:t>к</w:t>
      </w:r>
      <w:r w:rsidRPr="0053711E">
        <w:rPr>
          <w:rFonts w:ascii="Times New Roman" w:hAnsi="Times New Roman"/>
          <w:sz w:val="24"/>
          <w:szCs w:val="24"/>
        </w:rPr>
        <w:t xml:space="preserve">опии правоустанавливающих или </w:t>
      </w:r>
      <w:proofErr w:type="spellStart"/>
      <w:r w:rsidRPr="0053711E">
        <w:rPr>
          <w:rFonts w:ascii="Times New Roman" w:hAnsi="Times New Roman"/>
          <w:sz w:val="24"/>
          <w:szCs w:val="24"/>
        </w:rPr>
        <w:t>правоудостоверяющих</w:t>
      </w:r>
      <w:proofErr w:type="spellEnd"/>
      <w:r w:rsidRPr="0053711E">
        <w:rPr>
          <w:rFonts w:ascii="Times New Roman" w:hAnsi="Times New Roman"/>
          <w:sz w:val="24"/>
          <w:szCs w:val="24"/>
        </w:rPr>
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2658D9" w:rsidRDefault="002658D9" w:rsidP="002658D9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в) с</w:t>
      </w:r>
      <w:r w:rsidRPr="00B80BCE">
        <w:rPr>
          <w:rFonts w:ascii="Times New Roman" w:hAnsi="Times New Roman"/>
          <w:sz w:val="24"/>
          <w:szCs w:val="24"/>
        </w:rPr>
        <w:t xml:space="preserve">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 </w:t>
      </w:r>
    </w:p>
    <w:p w:rsidR="002658D9" w:rsidRDefault="002658D9" w:rsidP="002658D9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B80BCE">
        <w:rPr>
          <w:rFonts w:ascii="Times New Roman" w:hAnsi="Times New Roman"/>
          <w:sz w:val="24"/>
          <w:szCs w:val="24"/>
        </w:rPr>
        <w:t>документ, подтверждающий полномочия представителя заявителя, в случае, если с заявлением о предоставлении земельного участка обра</w:t>
      </w:r>
      <w:r>
        <w:rPr>
          <w:rFonts w:ascii="Times New Roman" w:hAnsi="Times New Roman"/>
          <w:sz w:val="24"/>
          <w:szCs w:val="24"/>
        </w:rPr>
        <w:t>щается представитель заявителя.</w:t>
      </w:r>
    </w:p>
    <w:p w:rsidR="002658D9" w:rsidRDefault="002658D9" w:rsidP="002658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2D9E">
        <w:rPr>
          <w:rFonts w:ascii="Times New Roman" w:hAnsi="Times New Roman"/>
          <w:color w:val="000000"/>
          <w:sz w:val="24"/>
          <w:szCs w:val="24"/>
        </w:rPr>
        <w:t>3.3.1.3. 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</w:t>
      </w:r>
      <w:r w:rsidRPr="00792D9E">
        <w:rPr>
          <w:rFonts w:ascii="Times New Roman" w:hAnsi="Times New Roman"/>
          <w:color w:val="000000"/>
          <w:sz w:val="24"/>
          <w:szCs w:val="24"/>
        </w:rPr>
        <w:br/>
        <w:t>по собственной инициативе:</w:t>
      </w:r>
    </w:p>
    <w:p w:rsidR="002658D9" w:rsidRPr="001D5953" w:rsidRDefault="002658D9" w:rsidP="002658D9">
      <w:pPr>
        <w:pStyle w:val="ConsPlusNormal"/>
        <w:tabs>
          <w:tab w:val="left" w:pos="993"/>
        </w:tabs>
        <w:ind w:firstLine="567"/>
        <w:jc w:val="both"/>
      </w:pPr>
      <w:r>
        <w:t>а)</w:t>
      </w:r>
      <w:r w:rsidRPr="001D5953">
        <w:t xml:space="preserve"> кадастровый план территории;</w:t>
      </w:r>
    </w:p>
    <w:p w:rsidR="002658D9" w:rsidRPr="001D5953" w:rsidRDefault="002658D9" w:rsidP="002658D9">
      <w:pPr>
        <w:pStyle w:val="ConsPlusNormal"/>
        <w:tabs>
          <w:tab w:val="left" w:pos="993"/>
        </w:tabs>
        <w:ind w:firstLine="567"/>
        <w:jc w:val="both"/>
      </w:pPr>
      <w:r>
        <w:t>б)</w:t>
      </w:r>
      <w:r w:rsidRPr="001D5953">
        <w:t xml:space="preserve"> выписка из ЕГРН в отношении кадастрового квартала, в котором располагается испрашиваемый земельный участок, который предстоит образовать;</w:t>
      </w:r>
    </w:p>
    <w:p w:rsidR="002658D9" w:rsidRPr="001D5953" w:rsidRDefault="002658D9" w:rsidP="002658D9">
      <w:pPr>
        <w:pStyle w:val="ConsPlusNormal"/>
        <w:tabs>
          <w:tab w:val="left" w:pos="993"/>
        </w:tabs>
        <w:ind w:firstLine="567"/>
        <w:jc w:val="both"/>
      </w:pPr>
      <w:r>
        <w:t>в)</w:t>
      </w:r>
      <w:r w:rsidRPr="001D5953">
        <w:t xml:space="preserve"> выписка из информационной системы обеспечения градостроительной деятельности (правил землепользования и застройки) в отношении территориальной зоны, в границах которой располагается испрашиваемый земельный участок;</w:t>
      </w:r>
    </w:p>
    <w:p w:rsidR="002658D9" w:rsidRPr="001D5953" w:rsidRDefault="002658D9" w:rsidP="002658D9">
      <w:pPr>
        <w:pStyle w:val="ConsPlusNormal"/>
        <w:tabs>
          <w:tab w:val="left" w:pos="993"/>
        </w:tabs>
        <w:ind w:firstLine="567"/>
        <w:jc w:val="both"/>
      </w:pPr>
      <w:r>
        <w:t>г)</w:t>
      </w:r>
      <w:r w:rsidRPr="001D5953">
        <w:t xml:space="preserve"> выписка из ЕГРН на земельный участок (земельные участки), из которого (которых) образуется испрашиваемый земельный участок;</w:t>
      </w:r>
    </w:p>
    <w:p w:rsidR="002658D9" w:rsidRPr="001D5953" w:rsidRDefault="002658D9" w:rsidP="002658D9">
      <w:pPr>
        <w:pStyle w:val="ConsPlusNormal"/>
        <w:tabs>
          <w:tab w:val="left" w:pos="993"/>
        </w:tabs>
        <w:ind w:firstLine="567"/>
        <w:jc w:val="both"/>
      </w:pPr>
      <w:r>
        <w:t>д)</w:t>
      </w:r>
      <w:r w:rsidRPr="001D5953">
        <w:t xml:space="preserve"> выписка из ЕГРН на земельный участок, в случае, если границы такого земельного участка подлежат уточнению в соответствии с ФЗ от 13.07.2015 </w:t>
      </w:r>
      <w:r>
        <w:t>№</w:t>
      </w:r>
      <w:r w:rsidRPr="001D5953">
        <w:t xml:space="preserve"> 218-ФЗ </w:t>
      </w:r>
      <w:r>
        <w:t>«</w:t>
      </w:r>
      <w:r w:rsidRPr="001D5953">
        <w:t>О государственной регистрации недвижимости</w:t>
      </w:r>
      <w:r>
        <w:t>»</w:t>
      </w:r>
      <w:r w:rsidRPr="001D5953">
        <w:t xml:space="preserve"> или уведомление об отсутствии в ЕГРН запрашиваемых сведений о зарегистрированных правах на земельный участок;</w:t>
      </w:r>
    </w:p>
    <w:p w:rsidR="002658D9" w:rsidRPr="001D5953" w:rsidRDefault="002658D9" w:rsidP="002658D9">
      <w:pPr>
        <w:pStyle w:val="ConsPlusNormal"/>
        <w:tabs>
          <w:tab w:val="left" w:pos="993"/>
        </w:tabs>
        <w:ind w:firstLine="567"/>
        <w:jc w:val="both"/>
      </w:pPr>
      <w:r>
        <w:t>е)</w:t>
      </w:r>
      <w:r w:rsidRPr="001D5953">
        <w:t xml:space="preserve"> утвержденный проект планировки территории, в границах которой располагается испрашиваемый земельный участок, или письменное сообщение о его отсутствии;</w:t>
      </w:r>
    </w:p>
    <w:p w:rsidR="002658D9" w:rsidRDefault="002658D9" w:rsidP="002658D9">
      <w:pPr>
        <w:pStyle w:val="ConsPlusNormal"/>
        <w:tabs>
          <w:tab w:val="left" w:pos="1276"/>
        </w:tabs>
        <w:ind w:firstLine="567"/>
        <w:jc w:val="both"/>
      </w:pPr>
      <w:r>
        <w:t>ж)</w:t>
      </w:r>
      <w:r w:rsidRPr="001D5953">
        <w:t xml:space="preserve"> утвержденный проект межевания территории, в границах которой перераспределение земельных участков планируется осуществить, или письме</w:t>
      </w:r>
      <w:r>
        <w:t>нное сообщение о его отсутствии.</w:t>
      </w:r>
    </w:p>
    <w:p w:rsidR="002658D9" w:rsidRDefault="002658D9" w:rsidP="002658D9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2658D9" w:rsidRDefault="002658D9" w:rsidP="00265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C3BCB">
        <w:rPr>
          <w:rFonts w:ascii="Times New Roman" w:hAnsi="Times New Roman"/>
          <w:sz w:val="24"/>
          <w:szCs w:val="24"/>
        </w:rPr>
        <w:t xml:space="preserve">3.3.1.4. </w:t>
      </w:r>
      <w:r w:rsidRPr="006C3BCB">
        <w:rPr>
          <w:rFonts w:ascii="Times New Roman" w:hAnsi="Times New Roman"/>
          <w:color w:val="000000"/>
          <w:sz w:val="24"/>
          <w:szCs w:val="24"/>
        </w:rPr>
        <w:t xml:space="preserve">Способами установления личности (идентификации) заявителя (представителя заявителя) являются: </w:t>
      </w:r>
    </w:p>
    <w:p w:rsidR="002658D9" w:rsidRDefault="002658D9" w:rsidP="00265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6C3BCB">
        <w:rPr>
          <w:rFonts w:ascii="Times New Roman" w:hAnsi="Times New Roman"/>
          <w:bCs/>
          <w:color w:val="000000"/>
          <w:sz w:val="24"/>
          <w:szCs w:val="24"/>
        </w:rPr>
        <w:t>предъявление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C3BCB">
        <w:rPr>
          <w:rFonts w:ascii="Times New Roman" w:hAnsi="Times New Roman"/>
          <w:color w:val="000000"/>
          <w:sz w:val="24"/>
          <w:szCs w:val="24"/>
        </w:rPr>
        <w:t>заявителем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BCB">
        <w:rPr>
          <w:rFonts w:ascii="Times New Roman" w:hAnsi="Times New Roman"/>
          <w:color w:val="000000"/>
          <w:sz w:val="24"/>
          <w:szCs w:val="24"/>
        </w:rPr>
        <w:t>документа, удостоверяющего личность</w:t>
      </w:r>
      <w:r>
        <w:rPr>
          <w:rFonts w:ascii="Times New Roman" w:hAnsi="Times New Roman"/>
          <w:color w:val="000000"/>
          <w:sz w:val="24"/>
          <w:szCs w:val="24"/>
        </w:rPr>
        <w:t xml:space="preserve"> при личном обращении;</w:t>
      </w:r>
    </w:p>
    <w:p w:rsidR="002658D9" w:rsidRDefault="002658D9" w:rsidP="00265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проверка электронной подписи заявителя </w:t>
      </w:r>
      <w:r w:rsidRPr="006C3BCB">
        <w:rPr>
          <w:rFonts w:ascii="Times New Roman" w:hAnsi="Times New Roman"/>
          <w:color w:val="000000"/>
          <w:sz w:val="24"/>
          <w:szCs w:val="24"/>
        </w:rPr>
        <w:t>при подаче заявления посредством ЕПГУ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2658D9" w:rsidRDefault="002658D9" w:rsidP="00265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проверка нотариального заверения подписи заявителя при подаче заявления посредством почтового отправления/электронного отправления</w:t>
      </w:r>
      <w:r w:rsidRPr="006C3BCB">
        <w:rPr>
          <w:rFonts w:ascii="Times New Roman" w:hAnsi="Times New Roman"/>
          <w:color w:val="000000"/>
          <w:sz w:val="24"/>
          <w:szCs w:val="24"/>
        </w:rPr>
        <w:t>.</w:t>
      </w:r>
    </w:p>
    <w:p w:rsidR="002658D9" w:rsidRPr="00E95026" w:rsidRDefault="002658D9" w:rsidP="00265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 w:rsidRPr="00E95026">
        <w:rPr>
          <w:rFonts w:ascii="Times New Roman" w:hAnsi="Times New Roman"/>
          <w:color w:val="000000"/>
          <w:sz w:val="24"/>
          <w:szCs w:val="24"/>
        </w:rPr>
        <w:t xml:space="preserve">3.1.5. Орган, предоставляющий Услугу и участвующий в приеме заявления: </w:t>
      </w:r>
      <w:r w:rsidRPr="00E95026">
        <w:rPr>
          <w:rFonts w:ascii="Times New Roman" w:hAnsi="Times New Roman"/>
          <w:sz w:val="24"/>
          <w:szCs w:val="24"/>
        </w:rPr>
        <w:t>администраци</w:t>
      </w:r>
      <w:r>
        <w:rPr>
          <w:rFonts w:ascii="Times New Roman" w:hAnsi="Times New Roman"/>
          <w:sz w:val="24"/>
          <w:szCs w:val="24"/>
        </w:rPr>
        <w:t>я</w:t>
      </w:r>
      <w:r w:rsidRPr="00E95026">
        <w:rPr>
          <w:rFonts w:ascii="Times New Roman" w:hAnsi="Times New Roman"/>
          <w:sz w:val="24"/>
          <w:szCs w:val="24"/>
        </w:rPr>
        <w:t xml:space="preserve"> Прохоровского района в лице комитета имущественных, земельных отношений и правового обеспечения</w:t>
      </w:r>
      <w:r>
        <w:rPr>
          <w:rFonts w:ascii="Times New Roman" w:hAnsi="Times New Roman"/>
          <w:sz w:val="24"/>
          <w:szCs w:val="24"/>
        </w:rPr>
        <w:t>.</w:t>
      </w:r>
    </w:p>
    <w:p w:rsidR="002658D9" w:rsidRPr="00E95026" w:rsidRDefault="002658D9" w:rsidP="00265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5026">
        <w:rPr>
          <w:rFonts w:ascii="Times New Roman" w:hAnsi="Times New Roman"/>
          <w:color w:val="000000"/>
          <w:sz w:val="24"/>
          <w:szCs w:val="24"/>
        </w:rPr>
        <w:t xml:space="preserve">3.3.1.6. Заявление о предоставлении Услуги принимается в МФЦ. </w:t>
      </w:r>
      <w:r w:rsidRPr="00E95026">
        <w:rPr>
          <w:rFonts w:ascii="Times New Roman" w:hAnsi="Times New Roman"/>
          <w:sz w:val="24"/>
          <w:szCs w:val="24"/>
        </w:rPr>
        <w:t xml:space="preserve">Порядок передачи результата: направление заявления и прилагаемых к нему документов в </w:t>
      </w:r>
      <w:r w:rsidRPr="00E95026">
        <w:rPr>
          <w:rFonts w:ascii="Times New Roman" w:eastAsia="Times New Roman" w:hAnsi="Times New Roman"/>
          <w:color w:val="000000"/>
          <w:sz w:val="24"/>
          <w:szCs w:val="24"/>
        </w:rPr>
        <w:t>орган муниципального образования</w:t>
      </w:r>
      <w:r w:rsidRPr="00E95026">
        <w:rPr>
          <w:rFonts w:ascii="Times New Roman" w:hAnsi="Times New Roman"/>
          <w:sz w:val="24"/>
          <w:szCs w:val="24"/>
        </w:rPr>
        <w:t>, предоставляющего Услугу, осуществляется в соответствии с требованиями, установленными соглашением о взаимодействии.</w:t>
      </w:r>
    </w:p>
    <w:p w:rsidR="002658D9" w:rsidRDefault="002658D9" w:rsidP="002658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351AA">
        <w:rPr>
          <w:rFonts w:ascii="Times New Roman" w:hAnsi="Times New Roman"/>
          <w:color w:val="000000"/>
          <w:sz w:val="24"/>
          <w:szCs w:val="24"/>
        </w:rPr>
        <w:t>3.3.1.7. Прием заявления и документов, необходимых для предоставления Услуги, по выбору заявителя независимо от его места жительства или места пребывания не предусматривается.</w:t>
      </w:r>
    </w:p>
    <w:p w:rsidR="002658D9" w:rsidRDefault="002658D9" w:rsidP="002658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351AA">
        <w:rPr>
          <w:rFonts w:ascii="Times New Roman" w:hAnsi="Times New Roman"/>
          <w:color w:val="000000"/>
          <w:sz w:val="24"/>
          <w:szCs w:val="24"/>
        </w:rPr>
        <w:t>3.3.1.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F351AA">
        <w:rPr>
          <w:rFonts w:ascii="Times New Roman" w:hAnsi="Times New Roman"/>
          <w:color w:val="000000"/>
          <w:sz w:val="24"/>
          <w:szCs w:val="24"/>
        </w:rPr>
        <w:t>. Срок регистрации запроса и документов, необходимых</w:t>
      </w:r>
      <w:r w:rsidRPr="00F351AA">
        <w:rPr>
          <w:rFonts w:ascii="Times New Roman" w:hAnsi="Times New Roman"/>
          <w:color w:val="000000"/>
          <w:sz w:val="24"/>
          <w:szCs w:val="24"/>
        </w:rPr>
        <w:br/>
        <w:t xml:space="preserve">для предоставления Услуги, в органе, предоставляющем Услугу, или в МФЦ составляет </w:t>
      </w:r>
      <w:r>
        <w:rPr>
          <w:rFonts w:ascii="Times New Roman" w:hAnsi="Times New Roman"/>
          <w:color w:val="000000"/>
          <w:sz w:val="24"/>
          <w:szCs w:val="24"/>
        </w:rPr>
        <w:t>30 минут</w:t>
      </w:r>
      <w:r w:rsidRPr="00F351AA">
        <w:rPr>
          <w:rFonts w:ascii="Times New Roman" w:hAnsi="Times New Roman"/>
          <w:color w:val="000000"/>
          <w:sz w:val="24"/>
          <w:szCs w:val="24"/>
        </w:rPr>
        <w:t>.</w:t>
      </w:r>
    </w:p>
    <w:p w:rsidR="002658D9" w:rsidRPr="00F351AA" w:rsidRDefault="002658D9" w:rsidP="002658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658D9" w:rsidRPr="00A12984" w:rsidRDefault="002658D9" w:rsidP="002658D9">
      <w:pPr>
        <w:pStyle w:val="ConsPlusTitle"/>
        <w:numPr>
          <w:ilvl w:val="2"/>
          <w:numId w:val="24"/>
        </w:numPr>
        <w:ind w:left="0" w:firstLine="0"/>
        <w:jc w:val="center"/>
        <w:outlineLvl w:val="2"/>
        <w:rPr>
          <w:rFonts w:ascii="Times New Roman" w:hAnsi="Times New Roman" w:cs="Times New Roman"/>
        </w:rPr>
      </w:pPr>
      <w:r w:rsidRPr="00A12984">
        <w:rPr>
          <w:rFonts w:ascii="Times New Roman" w:hAnsi="Times New Roman" w:cs="Times New Roman"/>
        </w:rPr>
        <w:t>Межведомственное</w:t>
      </w:r>
      <w:r>
        <w:rPr>
          <w:rFonts w:ascii="Times New Roman" w:hAnsi="Times New Roman" w:cs="Times New Roman"/>
        </w:rPr>
        <w:t xml:space="preserve"> информационное взаимодействие</w:t>
      </w:r>
    </w:p>
    <w:p w:rsidR="002658D9" w:rsidRPr="00251CA4" w:rsidRDefault="002658D9" w:rsidP="002658D9">
      <w:pPr>
        <w:pStyle w:val="ConsPlusNormal"/>
        <w:jc w:val="both"/>
      </w:pPr>
    </w:p>
    <w:p w:rsidR="002658D9" w:rsidRPr="000A24B3" w:rsidRDefault="002658D9" w:rsidP="002658D9">
      <w:pPr>
        <w:pStyle w:val="ConsPlusNormal"/>
        <w:numPr>
          <w:ilvl w:val="3"/>
          <w:numId w:val="24"/>
        </w:numPr>
        <w:tabs>
          <w:tab w:val="left" w:pos="1134"/>
        </w:tabs>
        <w:ind w:left="0" w:firstLine="567"/>
        <w:jc w:val="both"/>
      </w:pPr>
      <w:r w:rsidRPr="000A24B3">
        <w:t xml:space="preserve">Основанием для начала административной процедуры является </w:t>
      </w:r>
      <w:r w:rsidRPr="000A24B3">
        <w:rPr>
          <w:rFonts w:eastAsia="Times New Roman"/>
          <w:color w:val="000000"/>
        </w:rPr>
        <w:t xml:space="preserve">непредставление заявителем документов (сведений), указанных в </w:t>
      </w:r>
      <w:hyperlink r:id="rId11" w:history="1">
        <w:r w:rsidRPr="000A24B3">
          <w:rPr>
            <w:rFonts w:eastAsia="Times New Roman"/>
            <w:color w:val="000000"/>
          </w:rPr>
          <w:t xml:space="preserve">пункте </w:t>
        </w:r>
      </w:hyperlink>
      <w:r w:rsidRPr="000A24B3">
        <w:rPr>
          <w:rFonts w:eastAsia="Times New Roman"/>
          <w:color w:val="000000"/>
        </w:rPr>
        <w:t>3.3.1.3</w:t>
      </w:r>
      <w:hyperlink w:anchor="P108" w:tooltip="2.8.2. Отказ в предоставлении государственной услуги осуществляется в следующих случаях:">
        <w:r w:rsidRPr="000A24B3">
          <w:rPr>
            <w:rFonts w:eastAsia="Times New Roman"/>
            <w:color w:val="000000"/>
          </w:rPr>
          <w:t xml:space="preserve"> подраздела 3.3.1 раздела II</w:t>
        </w:r>
      </w:hyperlink>
      <w:r w:rsidRPr="000A24B3">
        <w:rPr>
          <w:rFonts w:eastAsia="Times New Roman"/>
          <w:color w:val="000000"/>
        </w:rPr>
        <w:t xml:space="preserve">I настоящего Административного регламента, которые он в </w:t>
      </w:r>
      <w:r w:rsidRPr="000A24B3">
        <w:rPr>
          <w:rFonts w:eastAsia="Times New Roman"/>
          <w:color w:val="000000"/>
        </w:rPr>
        <w:lastRenderedPageBreak/>
        <w:t>соответствии с требованиями Закона №210-ФЗ вправе представлять</w:t>
      </w:r>
      <w:r w:rsidRPr="000A24B3">
        <w:rPr>
          <w:rFonts w:eastAsia="Times New Roman"/>
          <w:color w:val="000000"/>
        </w:rPr>
        <w:br/>
        <w:t>по собственной инициативе</w:t>
      </w:r>
      <w:r>
        <w:rPr>
          <w:rFonts w:eastAsia="Times New Roman"/>
          <w:color w:val="000000"/>
        </w:rPr>
        <w:t>.</w:t>
      </w:r>
    </w:p>
    <w:p w:rsidR="002658D9" w:rsidRDefault="002658D9" w:rsidP="002658D9">
      <w:pPr>
        <w:pStyle w:val="ConsPlusNormal"/>
        <w:numPr>
          <w:ilvl w:val="3"/>
          <w:numId w:val="24"/>
        </w:numPr>
        <w:tabs>
          <w:tab w:val="left" w:pos="1134"/>
        </w:tabs>
        <w:ind w:left="0" w:firstLine="567"/>
        <w:jc w:val="both"/>
      </w:pPr>
      <w:r>
        <w:t>С</w:t>
      </w:r>
      <w:r w:rsidRPr="000A24B3">
        <w:t xml:space="preserve">пециалист </w:t>
      </w:r>
      <w:r w:rsidRPr="00F9096F">
        <w:rPr>
          <w:rFonts w:eastAsia="Times New Roman"/>
          <w:color w:val="000000"/>
        </w:rPr>
        <w:t>органа муниципального образования</w:t>
      </w:r>
      <w:r w:rsidRPr="000A24B3">
        <w:t xml:space="preserve">, </w:t>
      </w:r>
      <w:r w:rsidRPr="00F9096F">
        <w:rPr>
          <w:rFonts w:eastAsia="Times New Roman"/>
          <w:color w:val="000000"/>
        </w:rPr>
        <w:t>осуществляющего предоставление Услуги</w:t>
      </w:r>
      <w:r w:rsidRPr="000A24B3">
        <w:t>, ответственн</w:t>
      </w:r>
      <w:r>
        <w:t>ый</w:t>
      </w:r>
      <w:r w:rsidRPr="000A24B3">
        <w:t xml:space="preserve"> за исполнение административной процедуры (далее – специалист)осуществляет подготовку и направление межведомственных запросов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документы, запрашиваемые в рамках межведомственного взаимодействия, в случае, если указанные документы не были представлены заявителем самостоятельно.</w:t>
      </w:r>
    </w:p>
    <w:p w:rsidR="002658D9" w:rsidRDefault="002658D9" w:rsidP="002658D9">
      <w:pPr>
        <w:pStyle w:val="ConsPlusNormal"/>
        <w:numPr>
          <w:ilvl w:val="3"/>
          <w:numId w:val="24"/>
        </w:numPr>
        <w:tabs>
          <w:tab w:val="left" w:pos="1134"/>
        </w:tabs>
        <w:ind w:left="0" w:firstLine="567"/>
        <w:jc w:val="both"/>
      </w:pPr>
      <w:r>
        <w:t>Межведомственное информационное взаимодействие осуществляется с:</w:t>
      </w:r>
    </w:p>
    <w:p w:rsidR="002658D9" w:rsidRDefault="002658D9" w:rsidP="002658D9">
      <w:pPr>
        <w:pStyle w:val="ConsPlusNormal"/>
        <w:tabs>
          <w:tab w:val="left" w:pos="1134"/>
        </w:tabs>
        <w:ind w:firstLine="567"/>
        <w:jc w:val="both"/>
      </w:pPr>
      <w:r>
        <w:t>- Управлением Росреестра по Белгородской области;</w:t>
      </w:r>
    </w:p>
    <w:p w:rsidR="002658D9" w:rsidRDefault="002658D9" w:rsidP="002658D9">
      <w:pPr>
        <w:pStyle w:val="ConsPlusNormal"/>
        <w:tabs>
          <w:tab w:val="left" w:pos="1134"/>
        </w:tabs>
        <w:ind w:firstLine="567"/>
        <w:jc w:val="both"/>
      </w:pPr>
      <w:r>
        <w:t>- филиалом ФГБУ «ФКП Росреестра» по Белгородской области;</w:t>
      </w:r>
    </w:p>
    <w:p w:rsidR="002658D9" w:rsidRDefault="002658D9" w:rsidP="002658D9">
      <w:pPr>
        <w:pStyle w:val="ConsPlusNormal"/>
        <w:tabs>
          <w:tab w:val="left" w:pos="1134"/>
        </w:tabs>
        <w:ind w:firstLine="567"/>
        <w:jc w:val="both"/>
      </w:pPr>
      <w:r>
        <w:t xml:space="preserve">- органом местного самоуправления, осуществляющим ведение и предоставление сведений из </w:t>
      </w:r>
      <w:r w:rsidRPr="001D5953">
        <w:t>информационной системы обеспечения градостроительной деятельности</w:t>
      </w:r>
      <w:r>
        <w:t>;</w:t>
      </w:r>
    </w:p>
    <w:p w:rsidR="002658D9" w:rsidRDefault="002658D9" w:rsidP="002658D9">
      <w:pPr>
        <w:pStyle w:val="ConsPlusNormal"/>
        <w:tabs>
          <w:tab w:val="left" w:pos="1134"/>
        </w:tabs>
        <w:ind w:firstLine="567"/>
        <w:jc w:val="both"/>
      </w:pPr>
      <w:r>
        <w:t xml:space="preserve">- органом местного самоуправления, в распоряжении которого находится </w:t>
      </w:r>
      <w:r w:rsidRPr="001D5953">
        <w:t>утвержденный проект планировки территории</w:t>
      </w:r>
      <w:r>
        <w:t xml:space="preserve"> и(или) </w:t>
      </w:r>
      <w:r w:rsidRPr="001D5953">
        <w:t>утвержденный проект межевания территории</w:t>
      </w:r>
      <w:r>
        <w:t>;</w:t>
      </w:r>
    </w:p>
    <w:p w:rsidR="002658D9" w:rsidRPr="000A24B3" w:rsidRDefault="002658D9" w:rsidP="002658D9">
      <w:pPr>
        <w:pStyle w:val="ConsPlusNormal"/>
        <w:tabs>
          <w:tab w:val="left" w:pos="1134"/>
        </w:tabs>
        <w:ind w:firstLine="567"/>
        <w:jc w:val="both"/>
      </w:pPr>
      <w:r>
        <w:t>- иными государственными</w:t>
      </w:r>
      <w:r w:rsidRPr="00251CA4">
        <w:t xml:space="preserve"> орган</w:t>
      </w:r>
      <w:r>
        <w:t>ами</w:t>
      </w:r>
      <w:r w:rsidRPr="00251CA4">
        <w:t>, орган</w:t>
      </w:r>
      <w:r>
        <w:t>ами</w:t>
      </w:r>
      <w:r w:rsidRPr="00251CA4">
        <w:t xml:space="preserve"> местного самоуправления и подведомственны</w:t>
      </w:r>
      <w:r>
        <w:t>ми</w:t>
      </w:r>
      <w:r w:rsidRPr="00251CA4">
        <w:t xml:space="preserve"> государственным органам или органам местного самоуправления организаци</w:t>
      </w:r>
      <w:r>
        <w:t>ям</w:t>
      </w:r>
      <w:r w:rsidRPr="00251CA4">
        <w:t>и, в распоряжении которых находятся документы, запрашиваемые в рамках межведомственного взаимодействия</w:t>
      </w:r>
      <w:r>
        <w:t>.</w:t>
      </w:r>
    </w:p>
    <w:p w:rsidR="002658D9" w:rsidRPr="001C7A38" w:rsidRDefault="002658D9" w:rsidP="002658D9">
      <w:pPr>
        <w:pStyle w:val="ConsPlusNormal"/>
        <w:numPr>
          <w:ilvl w:val="3"/>
          <w:numId w:val="24"/>
        </w:numPr>
        <w:tabs>
          <w:tab w:val="left" w:pos="1134"/>
        </w:tabs>
        <w:ind w:left="0" w:firstLine="567"/>
        <w:jc w:val="both"/>
      </w:pPr>
      <w:r w:rsidRPr="000A24B3">
        <w:t>Межведомственный запрос формируется</w:t>
      </w:r>
      <w:r w:rsidRPr="001C7A38">
        <w:t xml:space="preserve"> в соответствии с требованиями </w:t>
      </w:r>
      <w:hyperlink r:id="rId12" w:history="1">
        <w:r w:rsidRPr="000C3C57">
          <w:t>статьи 7.2</w:t>
        </w:r>
      </w:hyperlink>
      <w:r w:rsidRPr="001C7A38">
        <w:t xml:space="preserve">Федерального закона от 27.07.2010 </w:t>
      </w:r>
      <w:r>
        <w:t>№</w:t>
      </w:r>
      <w:r w:rsidRPr="001C7A38">
        <w:t xml:space="preserve"> 210-ФЗ </w:t>
      </w:r>
      <w:r>
        <w:t>«</w:t>
      </w:r>
      <w:r w:rsidRPr="001C7A38">
        <w:t>Об организации предоставления госуда</w:t>
      </w:r>
      <w:r>
        <w:t>рственных и муниципальных услуг»</w:t>
      </w:r>
      <w:r w:rsidRPr="001C7A38">
        <w:t xml:space="preserve"> и направляется в форме электронного документа, подписанного усиленной квалифицированной подписью, по каналам системы межведомственного электронного взаимодействия (СМЭВ) как одного из способов доступа к единой системе межведомственного электронного взаимодействия.</w:t>
      </w:r>
    </w:p>
    <w:p w:rsidR="002658D9" w:rsidRPr="001C7A38" w:rsidRDefault="002658D9" w:rsidP="002658D9">
      <w:pPr>
        <w:pStyle w:val="ConsPlusNormal"/>
        <w:numPr>
          <w:ilvl w:val="3"/>
          <w:numId w:val="24"/>
        </w:numPr>
        <w:tabs>
          <w:tab w:val="left" w:pos="1134"/>
        </w:tabs>
        <w:ind w:left="0" w:firstLine="567"/>
        <w:jc w:val="both"/>
      </w:pPr>
      <w:r w:rsidRPr="001C7A38">
        <w:t>Межведомственный запрос о представлении документов и (или) информации, необходимых для предоставления Услуги, если такие документы и (или) информация не представлены заявителем, должен содержать следующие сведения:</w:t>
      </w:r>
    </w:p>
    <w:p w:rsidR="002658D9" w:rsidRPr="001C7A38" w:rsidRDefault="002658D9" w:rsidP="002658D9">
      <w:pPr>
        <w:pStyle w:val="ConsPlusNormal"/>
        <w:tabs>
          <w:tab w:val="left" w:pos="1134"/>
        </w:tabs>
        <w:ind w:firstLine="567"/>
        <w:jc w:val="both"/>
      </w:pPr>
      <w:r w:rsidRPr="001C7A38">
        <w:t xml:space="preserve">- наименование </w:t>
      </w:r>
      <w:r w:rsidRPr="00670643">
        <w:rPr>
          <w:rFonts w:eastAsia="Times New Roman"/>
          <w:color w:val="000000"/>
        </w:rPr>
        <w:t>орган</w:t>
      </w:r>
      <w:r>
        <w:rPr>
          <w:rFonts w:eastAsia="Times New Roman"/>
          <w:color w:val="000000"/>
        </w:rPr>
        <w:t>а</w:t>
      </w:r>
      <w:r w:rsidRPr="00670643">
        <w:rPr>
          <w:rFonts w:eastAsia="Times New Roman"/>
          <w:color w:val="000000"/>
        </w:rPr>
        <w:t xml:space="preserve"> муниципального образования</w:t>
      </w:r>
      <w:r>
        <w:t>, предоставляющего Услугу</w:t>
      </w:r>
      <w:r w:rsidRPr="001C7A38">
        <w:t>, направляющего межведомственный запрос;</w:t>
      </w:r>
    </w:p>
    <w:p w:rsidR="002658D9" w:rsidRPr="001C7A38" w:rsidRDefault="002658D9" w:rsidP="002658D9">
      <w:pPr>
        <w:pStyle w:val="ConsPlusNormal"/>
        <w:tabs>
          <w:tab w:val="left" w:pos="1134"/>
        </w:tabs>
        <w:ind w:firstLine="567"/>
        <w:jc w:val="both"/>
      </w:pPr>
      <w:r w:rsidRPr="001C7A38">
        <w:t>- наименование органа или организации, в адрес которых направляется межведомственный запрос;</w:t>
      </w:r>
    </w:p>
    <w:p w:rsidR="002658D9" w:rsidRPr="001C7A38" w:rsidRDefault="002658D9" w:rsidP="002658D9">
      <w:pPr>
        <w:pStyle w:val="ConsPlusNormal"/>
        <w:tabs>
          <w:tab w:val="left" w:pos="1134"/>
        </w:tabs>
        <w:ind w:firstLine="567"/>
        <w:jc w:val="both"/>
      </w:pPr>
      <w:r w:rsidRPr="001C7A38">
        <w:t>- ссылка на положения нормативного правового акта, которыми установлено представление документа и (или) информации, необходимой для предоставления Услуги, и указание на реквизиты такого нормативного правового акта;</w:t>
      </w:r>
    </w:p>
    <w:p w:rsidR="002658D9" w:rsidRPr="001C7A38" w:rsidRDefault="002658D9" w:rsidP="002658D9">
      <w:pPr>
        <w:pStyle w:val="ConsPlusNormal"/>
        <w:tabs>
          <w:tab w:val="left" w:pos="1134"/>
        </w:tabs>
        <w:ind w:firstLine="567"/>
        <w:jc w:val="both"/>
      </w:pPr>
      <w:r w:rsidRPr="001C7A38">
        <w:t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</w:t>
      </w:r>
    </w:p>
    <w:p w:rsidR="002658D9" w:rsidRPr="001C7A38" w:rsidRDefault="002658D9" w:rsidP="002658D9">
      <w:pPr>
        <w:pStyle w:val="ConsPlusNormal"/>
        <w:tabs>
          <w:tab w:val="left" w:pos="1134"/>
        </w:tabs>
        <w:ind w:firstLine="567"/>
        <w:jc w:val="both"/>
      </w:pPr>
      <w:r w:rsidRPr="001C7A38">
        <w:t>- контактная информация для направления ответа на межведомственный запрос;</w:t>
      </w:r>
    </w:p>
    <w:p w:rsidR="002658D9" w:rsidRPr="001C7A38" w:rsidRDefault="002658D9" w:rsidP="002658D9">
      <w:pPr>
        <w:pStyle w:val="ConsPlusNormal"/>
        <w:tabs>
          <w:tab w:val="left" w:pos="1134"/>
        </w:tabs>
        <w:ind w:firstLine="567"/>
        <w:jc w:val="both"/>
      </w:pPr>
      <w:r w:rsidRPr="001C7A38">
        <w:t>- дата направления межведомственного запроса;</w:t>
      </w:r>
    </w:p>
    <w:p w:rsidR="002658D9" w:rsidRPr="001C7A38" w:rsidRDefault="002658D9" w:rsidP="002658D9">
      <w:pPr>
        <w:pStyle w:val="ConsPlusNormal"/>
        <w:tabs>
          <w:tab w:val="left" w:pos="1134"/>
        </w:tabs>
        <w:ind w:firstLine="567"/>
        <w:jc w:val="both"/>
      </w:pPr>
      <w:r w:rsidRPr="001C7A38">
        <w:t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2658D9" w:rsidRDefault="002658D9" w:rsidP="002658D9">
      <w:pPr>
        <w:pStyle w:val="ConsPlusNormal"/>
        <w:tabs>
          <w:tab w:val="left" w:pos="1134"/>
        </w:tabs>
        <w:ind w:firstLine="567"/>
        <w:jc w:val="both"/>
      </w:pPr>
      <w:r w:rsidRPr="001C7A38">
        <w:t>- информация о факте получения согласия на обработку персональных данных.</w:t>
      </w:r>
    </w:p>
    <w:p w:rsidR="002658D9" w:rsidRDefault="002658D9" w:rsidP="002658D9">
      <w:pPr>
        <w:pStyle w:val="ConsPlusNormal"/>
        <w:numPr>
          <w:ilvl w:val="3"/>
          <w:numId w:val="24"/>
        </w:numPr>
        <w:tabs>
          <w:tab w:val="left" w:pos="1134"/>
        </w:tabs>
        <w:ind w:left="0" w:firstLine="567"/>
        <w:jc w:val="both"/>
      </w:pPr>
      <w:r w:rsidRPr="001C7A38">
        <w:t>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отправлением, курьером или в электронном виде по телекоммуникационным каналам связи.</w:t>
      </w:r>
    </w:p>
    <w:p w:rsidR="002658D9" w:rsidRPr="003C217D" w:rsidRDefault="002658D9" w:rsidP="002658D9">
      <w:pPr>
        <w:pStyle w:val="ConsPlusNormal"/>
        <w:numPr>
          <w:ilvl w:val="3"/>
          <w:numId w:val="24"/>
        </w:numPr>
        <w:tabs>
          <w:tab w:val="left" w:pos="1134"/>
        </w:tabs>
        <w:ind w:left="0" w:firstLine="567"/>
        <w:jc w:val="both"/>
      </w:pPr>
      <w:r>
        <w:t xml:space="preserve">Срок направления межведомственного запроса 2 рабочих дня со дня </w:t>
      </w:r>
      <w:r w:rsidRPr="003C217D">
        <w:t>регистрации заявления о предоставлении Услуги.</w:t>
      </w:r>
    </w:p>
    <w:p w:rsidR="002658D9" w:rsidRDefault="002658D9" w:rsidP="002658D9">
      <w:pPr>
        <w:pStyle w:val="ConsPlusNormal"/>
        <w:numPr>
          <w:ilvl w:val="3"/>
          <w:numId w:val="24"/>
        </w:numPr>
        <w:tabs>
          <w:tab w:val="left" w:pos="1134"/>
        </w:tabs>
        <w:ind w:left="0" w:firstLine="567"/>
        <w:jc w:val="both"/>
        <w:rPr>
          <w:rFonts w:eastAsia="Times New Roman"/>
          <w:color w:val="000000"/>
        </w:rPr>
      </w:pPr>
      <w:r w:rsidRPr="003C217D">
        <w:lastRenderedPageBreak/>
        <w:t xml:space="preserve">Срок </w:t>
      </w:r>
      <w:r w:rsidRPr="003C217D">
        <w:rPr>
          <w:rFonts w:eastAsia="Times New Roman"/>
          <w:color w:val="000000"/>
        </w:rPr>
        <w:t>направления ответа на межведомственный запроса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(организации).</w:t>
      </w:r>
    </w:p>
    <w:p w:rsidR="002658D9" w:rsidRDefault="002658D9" w:rsidP="002658D9">
      <w:pPr>
        <w:pStyle w:val="ConsPlusNormal"/>
        <w:tabs>
          <w:tab w:val="left" w:pos="1134"/>
        </w:tabs>
        <w:ind w:left="567"/>
        <w:jc w:val="both"/>
        <w:rPr>
          <w:rFonts w:eastAsia="Times New Roman"/>
          <w:color w:val="000000"/>
        </w:rPr>
      </w:pPr>
    </w:p>
    <w:p w:rsidR="002658D9" w:rsidRPr="00527C1E" w:rsidRDefault="002658D9" w:rsidP="002658D9">
      <w:pPr>
        <w:pStyle w:val="ConsPlusNormal"/>
        <w:numPr>
          <w:ilvl w:val="2"/>
          <w:numId w:val="24"/>
        </w:numPr>
        <w:tabs>
          <w:tab w:val="left" w:pos="851"/>
        </w:tabs>
        <w:ind w:left="0" w:hanging="11"/>
        <w:jc w:val="center"/>
        <w:rPr>
          <w:rFonts w:eastAsia="Times New Roman"/>
          <w:b/>
          <w:color w:val="000000"/>
        </w:rPr>
      </w:pPr>
      <w:r>
        <w:rPr>
          <w:b/>
        </w:rPr>
        <w:t>Приостановление предоставления Услуги</w:t>
      </w:r>
    </w:p>
    <w:p w:rsidR="002658D9" w:rsidRDefault="002658D9" w:rsidP="002658D9">
      <w:pPr>
        <w:pStyle w:val="ConsPlusNormal"/>
        <w:jc w:val="both"/>
      </w:pPr>
    </w:p>
    <w:p w:rsidR="002658D9" w:rsidRDefault="002658D9" w:rsidP="002658D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56AD">
        <w:rPr>
          <w:rFonts w:ascii="Times New Roman" w:hAnsi="Times New Roman"/>
          <w:sz w:val="24"/>
          <w:szCs w:val="24"/>
        </w:rPr>
        <w:t>3.3.3.1 Основаниями для приостановления предоставления Услуги является проведение кадастровых работ в отношении земельных участков, которые образуются в результате перераспределения, и обеспечение государственного кадастрового учета таких земельных участков со дня принятия решения об утверждении схемы расположения земельного участка и направления этого решения с приложением указанной схемы заявителю или со дня направления заявителю согласия на заключение соглашения о перераспределении земельных участков в соответствии с утвержденным проектом межевания территории на период выполнения соответствующих работ и обеспечения госуд</w:t>
      </w:r>
      <w:r>
        <w:rPr>
          <w:rFonts w:ascii="Times New Roman" w:hAnsi="Times New Roman"/>
          <w:sz w:val="24"/>
          <w:szCs w:val="24"/>
        </w:rPr>
        <w:t>арственного кадастрового учета.</w:t>
      </w:r>
    </w:p>
    <w:p w:rsidR="002658D9" w:rsidRDefault="002658D9" w:rsidP="002658D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56AD">
        <w:rPr>
          <w:rFonts w:ascii="Times New Roman" w:hAnsi="Times New Roman"/>
          <w:sz w:val="24"/>
          <w:szCs w:val="24"/>
        </w:rPr>
        <w:t xml:space="preserve">3.3.3.2. При приостановлении предоставления Услуги административных действий, специалист, ответственный за исполнение административной процедуры направляет Заявителю: - решение об утверждении схемы расположения земельного участка на кадастровом плане территории; - согласие на заключение соглашения о перераспределении земельных участков в соответствии с утвержденным проектом межевания территории. </w:t>
      </w:r>
    </w:p>
    <w:p w:rsidR="002658D9" w:rsidRDefault="002658D9" w:rsidP="002658D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56AD">
        <w:rPr>
          <w:rFonts w:ascii="Times New Roman" w:hAnsi="Times New Roman"/>
          <w:sz w:val="24"/>
          <w:szCs w:val="24"/>
        </w:rPr>
        <w:t>3.3.3.3. Основаниями для возобновления предоставления Услуги является предоставление в Уполномоченный орган Заявителем выписки из Единого государственного реестра недвижимости о земельном участке или земельных участках, образованных в результате перераспределения.</w:t>
      </w:r>
    </w:p>
    <w:p w:rsidR="002658D9" w:rsidRPr="009B0ECF" w:rsidRDefault="002658D9" w:rsidP="002658D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8D9" w:rsidRPr="00251CA4" w:rsidRDefault="002658D9" w:rsidP="002658D9">
      <w:pPr>
        <w:pStyle w:val="ConsPlusTitle"/>
        <w:numPr>
          <w:ilvl w:val="2"/>
          <w:numId w:val="24"/>
        </w:numPr>
        <w:ind w:left="0" w:firstLine="0"/>
        <w:jc w:val="center"/>
        <w:outlineLvl w:val="2"/>
        <w:rPr>
          <w:rFonts w:ascii="Times New Roman" w:hAnsi="Times New Roman" w:cs="Times New Roman"/>
        </w:rPr>
      </w:pPr>
      <w:r w:rsidRPr="00F23D8E">
        <w:rPr>
          <w:rFonts w:ascii="Times New Roman" w:hAnsi="Times New Roman" w:cs="Times New Roman"/>
        </w:rPr>
        <w:t xml:space="preserve">Принятие решения о </w:t>
      </w:r>
      <w:r>
        <w:rPr>
          <w:rFonts w:ascii="Times New Roman" w:hAnsi="Times New Roman" w:cs="Times New Roman"/>
        </w:rPr>
        <w:t xml:space="preserve">предоставлении (об отказе в предоставлении) Услуги </w:t>
      </w:r>
    </w:p>
    <w:p w:rsidR="002658D9" w:rsidRPr="00251CA4" w:rsidRDefault="002658D9" w:rsidP="002658D9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2658D9" w:rsidRDefault="002658D9" w:rsidP="002658D9">
      <w:pPr>
        <w:pStyle w:val="ConsPlusNormal"/>
        <w:numPr>
          <w:ilvl w:val="3"/>
          <w:numId w:val="24"/>
        </w:numPr>
        <w:tabs>
          <w:tab w:val="left" w:pos="1134"/>
        </w:tabs>
        <w:ind w:left="0" w:firstLine="567"/>
        <w:jc w:val="both"/>
      </w:pPr>
      <w:r w:rsidRPr="00251CA4">
        <w:t>Основанием для начала административной процедуры является наличие полного комплекта документов, необходимого для принятия решения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приостановлении срока предоставления Услуги или об отказе в предоставлении Услуги.</w:t>
      </w:r>
    </w:p>
    <w:p w:rsidR="002658D9" w:rsidRDefault="002658D9" w:rsidP="002658D9">
      <w:pPr>
        <w:pStyle w:val="ConsPlusNormal"/>
        <w:numPr>
          <w:ilvl w:val="3"/>
          <w:numId w:val="24"/>
        </w:numPr>
        <w:tabs>
          <w:tab w:val="left" w:pos="1134"/>
        </w:tabs>
        <w:ind w:left="0" w:firstLine="567"/>
        <w:jc w:val="both"/>
      </w:pPr>
      <w:r>
        <w:t>Основаниями для отказа в предоставлении Услуги являются:</w:t>
      </w:r>
    </w:p>
    <w:p w:rsidR="002658D9" w:rsidRDefault="002658D9" w:rsidP="002658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69114B">
        <w:rPr>
          <w:rFonts w:ascii="Times New Roman" w:hAnsi="Times New Roman"/>
          <w:sz w:val="24"/>
          <w:szCs w:val="24"/>
        </w:rPr>
        <w:t>заявление о перераспределении земельных участков подано в случаях, не предусмотренных</w:t>
      </w:r>
      <w:r>
        <w:rPr>
          <w:rFonts w:ascii="Times New Roman" w:hAnsi="Times New Roman"/>
          <w:sz w:val="24"/>
          <w:szCs w:val="24"/>
        </w:rPr>
        <w:t xml:space="preserve"> п. 1 ст. 39.28 Земельного кодекса РФ</w:t>
      </w:r>
      <w:r w:rsidRPr="0069114B">
        <w:rPr>
          <w:rFonts w:ascii="Times New Roman" w:hAnsi="Times New Roman"/>
          <w:sz w:val="24"/>
          <w:szCs w:val="24"/>
        </w:rPr>
        <w:t xml:space="preserve">; </w:t>
      </w:r>
    </w:p>
    <w:p w:rsidR="002658D9" w:rsidRDefault="002658D9" w:rsidP="002658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69114B">
        <w:rPr>
          <w:rFonts w:ascii="Times New Roman" w:hAnsi="Times New Roman"/>
          <w:sz w:val="24"/>
          <w:szCs w:val="24"/>
        </w:rPr>
        <w:t>не представлено в письменной форме согласие лиц, указанных в</w:t>
      </w:r>
      <w:r>
        <w:rPr>
          <w:rFonts w:ascii="Times New Roman" w:hAnsi="Times New Roman"/>
          <w:sz w:val="24"/>
          <w:szCs w:val="24"/>
        </w:rPr>
        <w:t xml:space="preserve"> п. 4 ст. 11.2 Земельного кодекса РФ</w:t>
      </w:r>
      <w:r w:rsidRPr="0069114B">
        <w:rPr>
          <w:rFonts w:ascii="Times New Roman" w:hAnsi="Times New Roman"/>
          <w:sz w:val="24"/>
          <w:szCs w:val="24"/>
        </w:rPr>
        <w:t xml:space="preserve">, если земельные участки, которые предлагается перераспределить, обременены правами указанных лиц; </w:t>
      </w:r>
    </w:p>
    <w:p w:rsidR="002658D9" w:rsidRPr="0069114B" w:rsidRDefault="002658D9" w:rsidP="002658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658D9" w:rsidRDefault="002658D9" w:rsidP="002658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69114B">
        <w:rPr>
          <w:rFonts w:ascii="Times New Roman" w:hAnsi="Times New Roman"/>
          <w:sz w:val="24"/>
          <w:szCs w:val="24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</w:t>
      </w:r>
      <w:r>
        <w:rPr>
          <w:rFonts w:ascii="Times New Roman" w:hAnsi="Times New Roman"/>
          <w:sz w:val="24"/>
          <w:szCs w:val="24"/>
        </w:rPr>
        <w:t xml:space="preserve"> п. 3 ст. 39.36 Земельного кодекса РФ</w:t>
      </w:r>
      <w:r w:rsidRPr="0069114B">
        <w:rPr>
          <w:rFonts w:ascii="Times New Roman" w:hAnsi="Times New Roman"/>
          <w:sz w:val="24"/>
          <w:szCs w:val="24"/>
        </w:rPr>
        <w:t xml:space="preserve">; </w:t>
      </w:r>
    </w:p>
    <w:p w:rsidR="002658D9" w:rsidRDefault="002658D9" w:rsidP="002658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69114B">
        <w:rPr>
          <w:rFonts w:ascii="Times New Roman" w:hAnsi="Times New Roman"/>
          <w:sz w:val="24"/>
          <w:szCs w:val="24"/>
        </w:rPr>
        <w:t xml:space="preserve"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</w:t>
      </w:r>
      <w:r w:rsidRPr="0069114B">
        <w:rPr>
          <w:rFonts w:ascii="Times New Roman" w:hAnsi="Times New Roman"/>
          <w:sz w:val="24"/>
          <w:szCs w:val="24"/>
        </w:rPr>
        <w:lastRenderedPageBreak/>
        <w:t>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пп</w:t>
      </w:r>
      <w:proofErr w:type="spellEnd"/>
      <w:r>
        <w:rPr>
          <w:rFonts w:ascii="Times New Roman" w:hAnsi="Times New Roman"/>
          <w:sz w:val="24"/>
          <w:szCs w:val="24"/>
        </w:rPr>
        <w:t>. 7 п. 5 ст. 27 Земельного кодекса РФ</w:t>
      </w:r>
      <w:r w:rsidRPr="0069114B">
        <w:rPr>
          <w:rFonts w:ascii="Times New Roman" w:hAnsi="Times New Roman"/>
          <w:sz w:val="24"/>
          <w:szCs w:val="24"/>
        </w:rPr>
        <w:t xml:space="preserve">; </w:t>
      </w:r>
    </w:p>
    <w:p w:rsidR="002658D9" w:rsidRDefault="002658D9" w:rsidP="002658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д) </w:t>
      </w:r>
      <w:r w:rsidRPr="0069114B">
        <w:rPr>
          <w:rFonts w:ascii="Times New Roman" w:hAnsi="Times New Roman"/>
          <w:sz w:val="24"/>
          <w:szCs w:val="24"/>
        </w:rPr>
        <w:t xml:space="preserve"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 </w:t>
      </w:r>
    </w:p>
    <w:p w:rsidR="002658D9" w:rsidRDefault="002658D9" w:rsidP="002658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е) </w:t>
      </w:r>
      <w:r w:rsidRPr="0069114B">
        <w:rPr>
          <w:rFonts w:ascii="Times New Roman" w:hAnsi="Times New Roman"/>
          <w:sz w:val="24"/>
          <w:szCs w:val="24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</w:t>
      </w:r>
      <w:r>
        <w:rPr>
          <w:rFonts w:ascii="Times New Roman" w:hAnsi="Times New Roman"/>
          <w:sz w:val="24"/>
          <w:szCs w:val="24"/>
        </w:rPr>
        <w:t xml:space="preserve"> п. 19 ст. 39.11 Земельного кодекса РФ</w:t>
      </w:r>
      <w:r w:rsidRPr="0069114B">
        <w:rPr>
          <w:rFonts w:ascii="Times New Roman" w:hAnsi="Times New Roman"/>
          <w:sz w:val="24"/>
          <w:szCs w:val="24"/>
        </w:rPr>
        <w:t>, либо в отношении такого земельного участка принято решение о предварительном согласовании его предоставления,</w:t>
      </w:r>
      <w:r>
        <w:rPr>
          <w:rFonts w:ascii="Times New Roman" w:hAnsi="Times New Roman"/>
          <w:sz w:val="24"/>
          <w:szCs w:val="24"/>
        </w:rPr>
        <w:t xml:space="preserve"> срок</w:t>
      </w:r>
      <w:r w:rsidRPr="0069114B">
        <w:rPr>
          <w:rFonts w:ascii="Times New Roman" w:hAnsi="Times New Roman"/>
          <w:sz w:val="24"/>
          <w:szCs w:val="24"/>
        </w:rPr>
        <w:t xml:space="preserve"> действия которого не истек; </w:t>
      </w:r>
    </w:p>
    <w:p w:rsidR="002658D9" w:rsidRDefault="002658D9" w:rsidP="002658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ж) </w:t>
      </w:r>
      <w:r w:rsidRPr="0069114B">
        <w:rPr>
          <w:rFonts w:ascii="Times New Roman" w:hAnsi="Times New Roman"/>
          <w:sz w:val="24"/>
          <w:szCs w:val="24"/>
        </w:rPr>
        <w:t xml:space="preserve"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 </w:t>
      </w:r>
    </w:p>
    <w:p w:rsidR="002658D9" w:rsidRDefault="002658D9" w:rsidP="002658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з) </w:t>
      </w:r>
      <w:r w:rsidRPr="0069114B">
        <w:rPr>
          <w:rFonts w:ascii="Times New Roman" w:hAnsi="Times New Roman"/>
          <w:sz w:val="24"/>
          <w:szCs w:val="24"/>
        </w:rPr>
        <w:t xml:space="preserve"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 </w:t>
      </w:r>
    </w:p>
    <w:p w:rsidR="002658D9" w:rsidRDefault="002658D9" w:rsidP="002658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и) </w:t>
      </w:r>
      <w:r w:rsidRPr="0069114B">
        <w:rPr>
          <w:rFonts w:ascii="Times New Roman" w:hAnsi="Times New Roman"/>
          <w:sz w:val="24"/>
          <w:szCs w:val="24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</w:t>
      </w:r>
      <w:r>
        <w:rPr>
          <w:rFonts w:ascii="Times New Roman" w:hAnsi="Times New Roman"/>
          <w:sz w:val="24"/>
          <w:szCs w:val="24"/>
        </w:rPr>
        <w:t xml:space="preserve"> ст. 11.9 Земельного кодекса РФ</w:t>
      </w:r>
      <w:r w:rsidRPr="0069114B">
        <w:rPr>
          <w:rFonts w:ascii="Times New Roman" w:hAnsi="Times New Roman"/>
          <w:sz w:val="24"/>
          <w:szCs w:val="24"/>
        </w:rPr>
        <w:t xml:space="preserve">, за исключением случаев перераспределения земельных участков в соответствии с </w:t>
      </w:r>
      <w:proofErr w:type="spellStart"/>
      <w:r>
        <w:rPr>
          <w:rFonts w:ascii="Times New Roman" w:hAnsi="Times New Roman"/>
          <w:sz w:val="24"/>
          <w:szCs w:val="24"/>
        </w:rPr>
        <w:t>пп</w:t>
      </w:r>
      <w:proofErr w:type="spellEnd"/>
      <w:r>
        <w:rPr>
          <w:rFonts w:ascii="Times New Roman" w:hAnsi="Times New Roman"/>
          <w:sz w:val="24"/>
          <w:szCs w:val="24"/>
        </w:rPr>
        <w:t>. 1 и 4 п. 1 ст. 39.28 Земельного кодекса РФ</w:t>
      </w:r>
      <w:r w:rsidRPr="0069114B">
        <w:rPr>
          <w:rFonts w:ascii="Times New Roman" w:hAnsi="Times New Roman"/>
          <w:sz w:val="24"/>
          <w:szCs w:val="24"/>
        </w:rPr>
        <w:t xml:space="preserve">; </w:t>
      </w:r>
    </w:p>
    <w:p w:rsidR="002658D9" w:rsidRDefault="002658D9" w:rsidP="002658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к) </w:t>
      </w:r>
      <w:r w:rsidRPr="0069114B">
        <w:rPr>
          <w:rFonts w:ascii="Times New Roman" w:hAnsi="Times New Roman"/>
          <w:sz w:val="24"/>
          <w:szCs w:val="24"/>
        </w:rPr>
        <w:t>границы земельного участка, находящегося в частной собственности, подлежат уточнению в соответствии с Ф</w:t>
      </w:r>
      <w:r>
        <w:rPr>
          <w:rFonts w:ascii="Times New Roman" w:hAnsi="Times New Roman"/>
          <w:sz w:val="24"/>
          <w:szCs w:val="24"/>
        </w:rPr>
        <w:t>З «</w:t>
      </w:r>
      <w:r w:rsidRPr="0069114B">
        <w:rPr>
          <w:rFonts w:ascii="Times New Roman" w:hAnsi="Times New Roman"/>
          <w:sz w:val="24"/>
          <w:szCs w:val="24"/>
        </w:rPr>
        <w:t>О государственной регистрации недвижимости</w:t>
      </w:r>
      <w:r>
        <w:rPr>
          <w:rFonts w:ascii="Times New Roman" w:hAnsi="Times New Roman"/>
          <w:sz w:val="24"/>
          <w:szCs w:val="24"/>
        </w:rPr>
        <w:t>»</w:t>
      </w:r>
      <w:r w:rsidRPr="0069114B">
        <w:rPr>
          <w:rFonts w:ascii="Times New Roman" w:hAnsi="Times New Roman"/>
          <w:sz w:val="24"/>
          <w:szCs w:val="24"/>
        </w:rPr>
        <w:t xml:space="preserve">; </w:t>
      </w:r>
    </w:p>
    <w:p w:rsidR="002658D9" w:rsidRDefault="002658D9" w:rsidP="002658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л) </w:t>
      </w:r>
      <w:r w:rsidRPr="0069114B">
        <w:rPr>
          <w:rFonts w:ascii="Times New Roman" w:hAnsi="Times New Roman"/>
          <w:sz w:val="24"/>
          <w:szCs w:val="24"/>
        </w:rPr>
        <w:t>имеются основания для отказа в утверждении схемы расположения земельного участка, предусмотренные</w:t>
      </w:r>
      <w:r>
        <w:rPr>
          <w:rFonts w:ascii="Times New Roman" w:hAnsi="Times New Roman"/>
          <w:sz w:val="24"/>
          <w:szCs w:val="24"/>
        </w:rPr>
        <w:t xml:space="preserve"> п. 16 ст. 11.10 Земельного кодекса РФ</w:t>
      </w:r>
      <w:r w:rsidRPr="0069114B">
        <w:rPr>
          <w:rFonts w:ascii="Times New Roman" w:hAnsi="Times New Roman"/>
          <w:sz w:val="24"/>
          <w:szCs w:val="24"/>
        </w:rPr>
        <w:t xml:space="preserve">; </w:t>
      </w:r>
    </w:p>
    <w:p w:rsidR="002658D9" w:rsidRDefault="002658D9" w:rsidP="002658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м) </w:t>
      </w:r>
      <w:r w:rsidRPr="0069114B">
        <w:rPr>
          <w:rFonts w:ascii="Times New Roman" w:hAnsi="Times New Roman"/>
          <w:sz w:val="24"/>
          <w:szCs w:val="24"/>
        </w:rPr>
        <w:t>приложенная к заявлению о перераспределении земельных участков схема расположения земельного участка разработана с нарушением</w:t>
      </w:r>
      <w:r>
        <w:rPr>
          <w:rFonts w:ascii="Times New Roman" w:hAnsi="Times New Roman"/>
          <w:sz w:val="24"/>
          <w:szCs w:val="24"/>
        </w:rPr>
        <w:t xml:space="preserve"> требований </w:t>
      </w:r>
      <w:r w:rsidRPr="0069114B">
        <w:rPr>
          <w:rFonts w:ascii="Times New Roman" w:hAnsi="Times New Roman"/>
          <w:sz w:val="24"/>
          <w:szCs w:val="24"/>
        </w:rPr>
        <w:t xml:space="preserve">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 </w:t>
      </w:r>
    </w:p>
    <w:p w:rsidR="002658D9" w:rsidRDefault="002658D9" w:rsidP="002658D9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69114B">
        <w:rPr>
          <w:rFonts w:ascii="Times New Roman" w:hAnsi="Times New Roman"/>
          <w:sz w:val="24"/>
          <w:szCs w:val="24"/>
        </w:rPr>
        <w:t>) земельный участок, образование которого предусмотрено схемой расположения земел</w:t>
      </w:r>
      <w:r>
        <w:rPr>
          <w:rFonts w:ascii="Times New Roman" w:hAnsi="Times New Roman"/>
          <w:sz w:val="24"/>
          <w:szCs w:val="24"/>
        </w:rPr>
        <w:t>ь</w:t>
      </w:r>
      <w:r w:rsidRPr="0069114B">
        <w:rPr>
          <w:rFonts w:ascii="Times New Roman" w:hAnsi="Times New Roman"/>
          <w:sz w:val="24"/>
          <w:szCs w:val="24"/>
        </w:rPr>
        <w:t xml:space="preserve">ного участка, расположен в границах территории, в отношении которой утвержден проект межевания территории. </w:t>
      </w:r>
    </w:p>
    <w:p w:rsidR="002658D9" w:rsidRPr="00E7490B" w:rsidRDefault="002658D9" w:rsidP="002658D9">
      <w:pPr>
        <w:widowControl w:val="0"/>
        <w:numPr>
          <w:ilvl w:val="3"/>
          <w:numId w:val="2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7490B">
        <w:rPr>
          <w:rFonts w:ascii="Times New Roman" w:hAnsi="Times New Roman"/>
          <w:sz w:val="24"/>
          <w:szCs w:val="24"/>
        </w:rPr>
        <w:t>Решение о предоставлении Услуги принимается при одновременном соблюдении следующих критериев:</w:t>
      </w:r>
    </w:p>
    <w:p w:rsidR="002658D9" w:rsidRPr="00E7490B" w:rsidRDefault="002658D9" w:rsidP="002658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490B">
        <w:rPr>
          <w:rFonts w:ascii="Times New Roman" w:hAnsi="Times New Roman"/>
          <w:color w:val="000000"/>
          <w:sz w:val="24"/>
          <w:szCs w:val="24"/>
        </w:rPr>
        <w:t>– </w:t>
      </w:r>
      <w:r w:rsidRPr="00E7490B">
        <w:rPr>
          <w:rFonts w:ascii="Times New Roman" w:hAnsi="Times New Roman"/>
          <w:sz w:val="24"/>
          <w:szCs w:val="24"/>
        </w:rPr>
        <w:t xml:space="preserve">соответствие заявителя условиям, предусмотренным </w:t>
      </w:r>
      <w:hyperlink w:anchor="P52" w:tooltip="1.2. Круг заявителей">
        <w:r w:rsidRPr="00E7490B">
          <w:rPr>
            <w:rFonts w:ascii="Times New Roman" w:hAnsi="Times New Roman"/>
            <w:sz w:val="24"/>
            <w:szCs w:val="24"/>
          </w:rPr>
          <w:t>подразделом 1.2 раздела I</w:t>
        </w:r>
      </w:hyperlink>
      <w:r w:rsidRPr="00E7490B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регламента;</w:t>
      </w:r>
    </w:p>
    <w:p w:rsidR="002658D9" w:rsidRPr="00E7490B" w:rsidRDefault="002658D9" w:rsidP="002658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490B">
        <w:rPr>
          <w:rFonts w:ascii="Times New Roman" w:hAnsi="Times New Roman"/>
          <w:color w:val="000000"/>
          <w:sz w:val="24"/>
          <w:szCs w:val="24"/>
        </w:rPr>
        <w:t>– </w:t>
      </w:r>
      <w:r w:rsidRPr="00E7490B">
        <w:rPr>
          <w:rFonts w:ascii="Times New Roman" w:hAnsi="Times New Roman"/>
          <w:sz w:val="24"/>
          <w:szCs w:val="24"/>
        </w:rPr>
        <w:t>достоверность сведений, содержащихся в представленных заявителем документах;</w:t>
      </w:r>
    </w:p>
    <w:p w:rsidR="002658D9" w:rsidRPr="00E7490B" w:rsidRDefault="002658D9" w:rsidP="002658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490B">
        <w:rPr>
          <w:rFonts w:ascii="Times New Roman" w:hAnsi="Times New Roman"/>
          <w:color w:val="000000"/>
          <w:sz w:val="24"/>
          <w:szCs w:val="24"/>
        </w:rPr>
        <w:t>– </w:t>
      </w:r>
      <w:r w:rsidRPr="00E7490B">
        <w:rPr>
          <w:rFonts w:ascii="Times New Roman" w:hAnsi="Times New Roman"/>
          <w:sz w:val="24"/>
          <w:szCs w:val="24"/>
        </w:rPr>
        <w:t>представление полного комплекта документов, указанных в пункте 3.3.1.2. подраздела 3.3.1 раздела III настоящего Административного регламента;</w:t>
      </w:r>
    </w:p>
    <w:p w:rsidR="002658D9" w:rsidRPr="00E7490B" w:rsidRDefault="002658D9" w:rsidP="002658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490B">
        <w:rPr>
          <w:rFonts w:ascii="Times New Roman" w:hAnsi="Times New Roman"/>
          <w:color w:val="000000"/>
          <w:sz w:val="24"/>
          <w:szCs w:val="24"/>
        </w:rPr>
        <w:t>– </w:t>
      </w:r>
      <w:r w:rsidRPr="00E7490B">
        <w:rPr>
          <w:rFonts w:ascii="Times New Roman" w:hAnsi="Times New Roman"/>
          <w:sz w:val="24"/>
          <w:szCs w:val="24"/>
        </w:rPr>
        <w:t>отсутствие оснований для отказа в предоставлении Услуги.</w:t>
      </w:r>
    </w:p>
    <w:p w:rsidR="002658D9" w:rsidRPr="00E7490B" w:rsidRDefault="002658D9" w:rsidP="002658D9">
      <w:pPr>
        <w:widowControl w:val="0"/>
        <w:numPr>
          <w:ilvl w:val="3"/>
          <w:numId w:val="2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7490B">
        <w:rPr>
          <w:rFonts w:ascii="Times New Roman" w:hAnsi="Times New Roman"/>
          <w:sz w:val="24"/>
          <w:szCs w:val="24"/>
        </w:rPr>
        <w:t xml:space="preserve">Критерии принятия решения об отказе в предоставлении Услуги предусмотрены </w:t>
      </w:r>
      <w:hyperlink w:anchor="P108" w:tooltip="2.8.2. Отказ в предоставлении государственной услуги осуществляется в следующих случаях:">
        <w:r w:rsidRPr="00E7490B">
          <w:rPr>
            <w:rFonts w:ascii="Times New Roman" w:hAnsi="Times New Roman"/>
            <w:sz w:val="24"/>
            <w:szCs w:val="24"/>
          </w:rPr>
          <w:t>пунктом 3.3.4.2 подраздела 3.3.4 раздела II</w:t>
        </w:r>
      </w:hyperlink>
      <w:r w:rsidRPr="00E7490B">
        <w:rPr>
          <w:rFonts w:ascii="Times New Roman" w:hAnsi="Times New Roman"/>
          <w:sz w:val="24"/>
          <w:szCs w:val="24"/>
        </w:rPr>
        <w:t xml:space="preserve">I настоящего </w:t>
      </w:r>
      <w:r w:rsidRPr="00E7490B">
        <w:rPr>
          <w:rFonts w:ascii="Times New Roman" w:hAnsi="Times New Roman"/>
          <w:sz w:val="24"/>
          <w:szCs w:val="24"/>
        </w:rPr>
        <w:lastRenderedPageBreak/>
        <w:t>Административного регламента.</w:t>
      </w:r>
    </w:p>
    <w:p w:rsidR="002658D9" w:rsidRPr="00E7490B" w:rsidRDefault="002658D9" w:rsidP="002658D9">
      <w:pPr>
        <w:pStyle w:val="ConsPlusNormal"/>
        <w:numPr>
          <w:ilvl w:val="3"/>
          <w:numId w:val="24"/>
        </w:numPr>
        <w:ind w:left="0" w:firstLine="567"/>
        <w:jc w:val="both"/>
      </w:pPr>
      <w:r w:rsidRPr="00E7490B">
        <w:t>Срок принятия решения о предоставлении (об отказе в предоставлении) Услуги составляет: - направление Заявителю подписанных экземпляров проекта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для подписания, со дня представления в Уполномоченный орган Заявителем выписки из Единого государственного реестра недвижимости земельного участка или земельных участков, образуемых в результате перераспределения не более 21 рабочего дня; - принятие решения об отказе в заключении соглашения о перераспределении земельных участков при наличии оснований, предусмотренных пунктом 9 статьи 39.29 Земельного кодекса РФ и настоящим Административным регламентом не более 21 рабочего дня.</w:t>
      </w:r>
    </w:p>
    <w:p w:rsidR="002658D9" w:rsidRPr="00E7490B" w:rsidRDefault="002658D9" w:rsidP="002658D9">
      <w:pPr>
        <w:pStyle w:val="ConsPlusNormal"/>
        <w:jc w:val="both"/>
      </w:pPr>
    </w:p>
    <w:p w:rsidR="002658D9" w:rsidRPr="00E7490B" w:rsidRDefault="002658D9" w:rsidP="002658D9">
      <w:pPr>
        <w:pStyle w:val="ConsPlusTitle"/>
        <w:numPr>
          <w:ilvl w:val="2"/>
          <w:numId w:val="24"/>
        </w:numPr>
        <w:ind w:left="0" w:firstLine="0"/>
        <w:jc w:val="center"/>
        <w:outlineLvl w:val="2"/>
        <w:rPr>
          <w:rFonts w:ascii="Times New Roman" w:hAnsi="Times New Roman" w:cs="Times New Roman"/>
        </w:rPr>
      </w:pPr>
      <w:r w:rsidRPr="00E7490B">
        <w:rPr>
          <w:rFonts w:ascii="Times New Roman" w:hAnsi="Times New Roman" w:cs="Times New Roman"/>
        </w:rPr>
        <w:t>Предоставление результата Услуги</w:t>
      </w:r>
    </w:p>
    <w:p w:rsidR="002658D9" w:rsidRPr="00E7490B" w:rsidRDefault="002658D9" w:rsidP="002658D9">
      <w:pPr>
        <w:pStyle w:val="ConsPlusNormal"/>
        <w:jc w:val="both"/>
      </w:pPr>
    </w:p>
    <w:p w:rsidR="002658D9" w:rsidRPr="00E7490B" w:rsidRDefault="002658D9" w:rsidP="002658D9">
      <w:pPr>
        <w:pStyle w:val="ConsPlusNormal"/>
        <w:numPr>
          <w:ilvl w:val="3"/>
          <w:numId w:val="24"/>
        </w:numPr>
        <w:tabs>
          <w:tab w:val="left" w:pos="1134"/>
        </w:tabs>
        <w:ind w:left="0" w:firstLine="556"/>
        <w:jc w:val="both"/>
      </w:pPr>
      <w:r w:rsidRPr="00E7490B">
        <w:t>Основанием для начала административной процедуры является проект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либо решение об отказе в предоставлении Услуги.</w:t>
      </w:r>
    </w:p>
    <w:p w:rsidR="002658D9" w:rsidRPr="00E7490B" w:rsidRDefault="002658D9" w:rsidP="002658D9">
      <w:pPr>
        <w:pStyle w:val="ConsPlusNormal"/>
        <w:numPr>
          <w:ilvl w:val="3"/>
          <w:numId w:val="24"/>
        </w:numPr>
        <w:tabs>
          <w:tab w:val="left" w:pos="1134"/>
        </w:tabs>
        <w:ind w:left="0" w:firstLine="556"/>
        <w:jc w:val="both"/>
      </w:pPr>
      <w:r w:rsidRPr="00E7490B">
        <w:t xml:space="preserve">Результат оказания Услуги предоставляется заявителю в МФЦ, органе, осуществляющим предоставление Услуги, посредством ЕПГУ или почтовым отправлением. </w:t>
      </w:r>
    </w:p>
    <w:p w:rsidR="002658D9" w:rsidRPr="00E7490B" w:rsidRDefault="002658D9" w:rsidP="002658D9">
      <w:pPr>
        <w:pStyle w:val="ConsPlusNormal"/>
        <w:numPr>
          <w:ilvl w:val="3"/>
          <w:numId w:val="24"/>
        </w:numPr>
        <w:tabs>
          <w:tab w:val="left" w:pos="1134"/>
        </w:tabs>
        <w:ind w:left="0" w:firstLine="556"/>
        <w:jc w:val="both"/>
      </w:pPr>
      <w:r w:rsidRPr="00E7490B">
        <w:t>В зависимости от способа получения результата Услуги, указанного в заявлении, специалист направляет (вручает) заявителю результат Услуги в виде бумажного документа или в виде электронного документа:</w:t>
      </w:r>
    </w:p>
    <w:p w:rsidR="002658D9" w:rsidRPr="00E7490B" w:rsidRDefault="002658D9" w:rsidP="002658D9">
      <w:pPr>
        <w:pStyle w:val="ConsPlusNormal"/>
        <w:ind w:firstLine="556"/>
        <w:jc w:val="both"/>
      </w:pPr>
      <w:r w:rsidRPr="00E7490B">
        <w:t>- три экземпляра проекта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собственности;</w:t>
      </w:r>
    </w:p>
    <w:p w:rsidR="002658D9" w:rsidRPr="00E7490B" w:rsidRDefault="002658D9" w:rsidP="002658D9">
      <w:pPr>
        <w:pStyle w:val="ConsPlusNormal"/>
        <w:ind w:firstLine="556"/>
        <w:jc w:val="both"/>
      </w:pPr>
      <w:r w:rsidRPr="00E7490B">
        <w:t>- решение администрации муниципального образования об отказе в предоставлении Услуги.</w:t>
      </w:r>
    </w:p>
    <w:p w:rsidR="002658D9" w:rsidRPr="00E7490B" w:rsidRDefault="002658D9" w:rsidP="002658D9">
      <w:pPr>
        <w:pStyle w:val="ConsPlusNormal"/>
        <w:numPr>
          <w:ilvl w:val="3"/>
          <w:numId w:val="24"/>
        </w:numPr>
        <w:tabs>
          <w:tab w:val="left" w:pos="1134"/>
        </w:tabs>
        <w:ind w:left="0" w:firstLine="556"/>
        <w:jc w:val="both"/>
      </w:pPr>
      <w:r w:rsidRPr="00E7490B">
        <w:t>Предоставление результата оказания Услуги осуществляется в срок, не превышающий - 2 рабочих дня, и исчисляется со дня принятия решения о предоставлении Услуги (об отказе в предоставлении).</w:t>
      </w:r>
    </w:p>
    <w:p w:rsidR="002658D9" w:rsidRDefault="002658D9" w:rsidP="002658D9">
      <w:pPr>
        <w:pStyle w:val="ConsPlusNormal"/>
        <w:jc w:val="both"/>
      </w:pPr>
    </w:p>
    <w:p w:rsidR="002658D9" w:rsidRDefault="002658D9" w:rsidP="002658D9">
      <w:pPr>
        <w:pStyle w:val="ConsPlusNormal"/>
        <w:jc w:val="both"/>
      </w:pPr>
    </w:p>
    <w:p w:rsidR="002658D9" w:rsidRDefault="002658D9" w:rsidP="002658D9">
      <w:pPr>
        <w:pStyle w:val="ConsPlusNormal"/>
        <w:jc w:val="both"/>
      </w:pPr>
    </w:p>
    <w:p w:rsidR="002658D9" w:rsidRPr="00E7490B" w:rsidRDefault="002658D9" w:rsidP="002658D9">
      <w:pPr>
        <w:pStyle w:val="ConsPlusNormal"/>
        <w:jc w:val="both"/>
      </w:pPr>
    </w:p>
    <w:p w:rsidR="002658D9" w:rsidRPr="00E7490B" w:rsidRDefault="002658D9" w:rsidP="002658D9">
      <w:pPr>
        <w:pStyle w:val="ConsPlusTitle"/>
        <w:numPr>
          <w:ilvl w:val="1"/>
          <w:numId w:val="24"/>
        </w:numPr>
        <w:ind w:left="0" w:firstLine="0"/>
        <w:jc w:val="center"/>
        <w:outlineLvl w:val="1"/>
        <w:rPr>
          <w:rFonts w:ascii="Times New Roman" w:hAnsi="Times New Roman" w:cs="Times New Roman"/>
        </w:rPr>
      </w:pPr>
      <w:r w:rsidRPr="00E7490B">
        <w:rPr>
          <w:rFonts w:ascii="Times New Roman" w:hAnsi="Times New Roman" w:cs="Times New Roman"/>
        </w:rPr>
        <w:t>Вариант 2 заключение соглашений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с юридическим лицом, включает в себя следующие административные процедуры:</w:t>
      </w:r>
    </w:p>
    <w:p w:rsidR="002658D9" w:rsidRPr="00E7490B" w:rsidRDefault="002658D9" w:rsidP="002658D9">
      <w:pPr>
        <w:pStyle w:val="ConsPlusNormal"/>
        <w:tabs>
          <w:tab w:val="left" w:pos="1134"/>
        </w:tabs>
        <w:ind w:firstLine="567"/>
        <w:jc w:val="both"/>
      </w:pPr>
      <w:r w:rsidRPr="00E7490B">
        <w:t>1) прием (получение) и регистрация заявления и документов, необходимых для предоставления Услуги;</w:t>
      </w:r>
    </w:p>
    <w:p w:rsidR="002658D9" w:rsidRPr="00E7490B" w:rsidRDefault="002658D9" w:rsidP="002658D9">
      <w:pPr>
        <w:pStyle w:val="ConsPlusNormal"/>
        <w:tabs>
          <w:tab w:val="left" w:pos="1134"/>
        </w:tabs>
        <w:ind w:firstLine="567"/>
        <w:jc w:val="both"/>
      </w:pPr>
      <w:r w:rsidRPr="00E7490B">
        <w:t>2) межведомственное информационное взаимодействие;</w:t>
      </w:r>
    </w:p>
    <w:p w:rsidR="002658D9" w:rsidRPr="00E7490B" w:rsidRDefault="002658D9" w:rsidP="002658D9">
      <w:pPr>
        <w:pStyle w:val="ConsPlusNormal"/>
        <w:tabs>
          <w:tab w:val="left" w:pos="1134"/>
        </w:tabs>
        <w:ind w:firstLine="567"/>
        <w:jc w:val="both"/>
      </w:pPr>
      <w:r w:rsidRPr="00E7490B">
        <w:t>3) приостановление предоставления Услуги;</w:t>
      </w:r>
    </w:p>
    <w:p w:rsidR="002658D9" w:rsidRDefault="002658D9" w:rsidP="002658D9">
      <w:pPr>
        <w:pStyle w:val="ConsPlusNormal"/>
        <w:tabs>
          <w:tab w:val="left" w:pos="1134"/>
        </w:tabs>
        <w:ind w:firstLine="567"/>
        <w:jc w:val="both"/>
      </w:pPr>
      <w:r w:rsidRPr="00E7490B">
        <w:t>4) принятие решения о перераспределении земель и (или) земельных участков, находящихся в государственной</w:t>
      </w:r>
      <w:r w:rsidRPr="00251CA4">
        <w:t xml:space="preserve"> или муниципальной собственности, и земельных участков, находящихся в частной собственности, подготовка проекта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либо решения об</w:t>
      </w:r>
      <w:r>
        <w:t xml:space="preserve"> отказе в предоставлении Услуги;</w:t>
      </w:r>
    </w:p>
    <w:p w:rsidR="002658D9" w:rsidRDefault="002658D9" w:rsidP="002658D9">
      <w:pPr>
        <w:pStyle w:val="ConsPlusNormal"/>
        <w:tabs>
          <w:tab w:val="left" w:pos="1134"/>
        </w:tabs>
        <w:ind w:firstLine="567"/>
        <w:jc w:val="both"/>
      </w:pPr>
      <w:r>
        <w:t>5) предоставление результата Услуги.</w:t>
      </w:r>
    </w:p>
    <w:p w:rsidR="002658D9" w:rsidRDefault="002658D9" w:rsidP="002658D9">
      <w:pPr>
        <w:pStyle w:val="ConsPlusNormal"/>
        <w:tabs>
          <w:tab w:val="left" w:pos="1134"/>
        </w:tabs>
        <w:ind w:firstLine="567"/>
        <w:jc w:val="both"/>
      </w:pPr>
    </w:p>
    <w:p w:rsidR="002658D9" w:rsidRDefault="002658D9" w:rsidP="002658D9">
      <w:pPr>
        <w:pStyle w:val="ConsPlusNormal"/>
        <w:tabs>
          <w:tab w:val="left" w:pos="1134"/>
        </w:tabs>
        <w:jc w:val="center"/>
        <w:rPr>
          <w:b/>
        </w:rPr>
      </w:pPr>
      <w:r>
        <w:rPr>
          <w:b/>
        </w:rPr>
        <w:t xml:space="preserve">3.4.1. Прием запроса и документов и (или) информации, необходимых для </w:t>
      </w:r>
      <w:r>
        <w:rPr>
          <w:b/>
        </w:rPr>
        <w:lastRenderedPageBreak/>
        <w:t>предоставления Услуги</w:t>
      </w:r>
    </w:p>
    <w:p w:rsidR="002658D9" w:rsidRDefault="002658D9" w:rsidP="002658D9">
      <w:pPr>
        <w:pStyle w:val="ConsPlusNormal"/>
        <w:tabs>
          <w:tab w:val="left" w:pos="993"/>
        </w:tabs>
        <w:ind w:firstLine="567"/>
        <w:jc w:val="both"/>
      </w:pPr>
    </w:p>
    <w:p w:rsidR="002658D9" w:rsidRPr="006C71D3" w:rsidRDefault="002658D9" w:rsidP="002658D9">
      <w:pPr>
        <w:pStyle w:val="ConsPlusNormal"/>
        <w:numPr>
          <w:ilvl w:val="3"/>
          <w:numId w:val="24"/>
        </w:numPr>
        <w:tabs>
          <w:tab w:val="left" w:pos="993"/>
        </w:tabs>
        <w:ind w:left="0" w:firstLine="556"/>
        <w:jc w:val="both"/>
      </w:pPr>
      <w:r>
        <w:t xml:space="preserve">Основанием </w:t>
      </w:r>
      <w:r w:rsidRPr="006C71D3">
        <w:t>начала выполнения административной процедуры является поступление от заявителя заявления и иных документов, необходимых для предоставления Услуги.</w:t>
      </w:r>
    </w:p>
    <w:p w:rsidR="002658D9" w:rsidRPr="001C7A38" w:rsidRDefault="002658D9" w:rsidP="002658D9">
      <w:pPr>
        <w:pStyle w:val="ConsPlusNormal"/>
        <w:tabs>
          <w:tab w:val="left" w:pos="993"/>
        </w:tabs>
        <w:ind w:firstLine="556"/>
        <w:jc w:val="both"/>
      </w:pPr>
      <w:r>
        <w:t>В случае подачи заявления в электронной форме с использованием ЕПГУ о</w:t>
      </w:r>
      <w:r w:rsidRPr="001C7A38">
        <w:t xml:space="preserve">снованием начала административной процедуры является поступление от заявителя заявления и прилагаемых к нему документов в электронном виде с использованием </w:t>
      </w:r>
      <w:r>
        <w:t>ЕПГУ</w:t>
      </w:r>
      <w:r w:rsidRPr="001C7A38">
        <w:t>.</w:t>
      </w:r>
    </w:p>
    <w:p w:rsidR="002658D9" w:rsidRDefault="002658D9" w:rsidP="002658D9">
      <w:pPr>
        <w:pStyle w:val="ConsPlusNormal"/>
        <w:tabs>
          <w:tab w:val="left" w:pos="993"/>
        </w:tabs>
        <w:ind w:firstLine="556"/>
        <w:jc w:val="both"/>
      </w:pPr>
      <w:r>
        <w:t xml:space="preserve">В случае подачи заявления </w:t>
      </w:r>
      <w:r w:rsidRPr="001C7A38">
        <w:t xml:space="preserve">посредством почтового отправления, по электронной почте </w:t>
      </w:r>
      <w:r>
        <w:t>о</w:t>
      </w:r>
      <w:r w:rsidRPr="001C7A38">
        <w:t xml:space="preserve">снованием начала административной процедуры, является получение </w:t>
      </w:r>
      <w:r w:rsidRPr="00670643">
        <w:rPr>
          <w:rFonts w:eastAsia="Times New Roman"/>
          <w:color w:val="000000"/>
        </w:rPr>
        <w:t>орган</w:t>
      </w:r>
      <w:r>
        <w:rPr>
          <w:rFonts w:eastAsia="Times New Roman"/>
          <w:color w:val="000000"/>
        </w:rPr>
        <w:t>ом</w:t>
      </w:r>
      <w:r w:rsidRPr="00670643">
        <w:rPr>
          <w:rFonts w:eastAsia="Times New Roman"/>
          <w:color w:val="000000"/>
        </w:rPr>
        <w:t xml:space="preserve"> муниципального образования</w:t>
      </w:r>
      <w:r>
        <w:t xml:space="preserve">, </w:t>
      </w:r>
      <w:r w:rsidRPr="005108C6">
        <w:rPr>
          <w:rFonts w:eastAsia="Times New Roman"/>
          <w:color w:val="000000"/>
        </w:rPr>
        <w:t>осуществляющ</w:t>
      </w:r>
      <w:r>
        <w:rPr>
          <w:rFonts w:eastAsia="Times New Roman"/>
          <w:color w:val="000000"/>
        </w:rPr>
        <w:t>его</w:t>
      </w:r>
      <w:r w:rsidRPr="005108C6">
        <w:rPr>
          <w:rFonts w:eastAsia="Times New Roman"/>
          <w:color w:val="000000"/>
        </w:rPr>
        <w:t xml:space="preserve"> предоставление Услуги</w:t>
      </w:r>
      <w:r>
        <w:rPr>
          <w:rFonts w:eastAsia="Times New Roman"/>
          <w:color w:val="000000"/>
        </w:rPr>
        <w:t>,</w:t>
      </w:r>
      <w:r w:rsidRPr="001C7A38">
        <w:t xml:space="preserve"> заявления и прилагаемых к нему документов посредством почтового отправления, по электронной почте.</w:t>
      </w:r>
    </w:p>
    <w:p w:rsidR="002658D9" w:rsidRDefault="002658D9" w:rsidP="00265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792D9E">
        <w:rPr>
          <w:rFonts w:ascii="Times New Roman" w:hAnsi="Times New Roman"/>
          <w:color w:val="000000"/>
          <w:sz w:val="24"/>
          <w:szCs w:val="24"/>
        </w:rPr>
        <w:t>3.3.1.2.</w:t>
      </w:r>
      <w:r w:rsidRPr="00792D9E">
        <w:rPr>
          <w:rFonts w:ascii="Times New Roman" w:hAnsi="Times New Roman"/>
          <w:b/>
          <w:color w:val="000000"/>
          <w:sz w:val="24"/>
          <w:szCs w:val="24"/>
        </w:rPr>
        <w:t> </w:t>
      </w:r>
      <w:r w:rsidRPr="00792D9E">
        <w:rPr>
          <w:rFonts w:ascii="Times New Roman" w:hAnsi="Times New Roman"/>
          <w:color w:val="000000"/>
          <w:sz w:val="24"/>
          <w:szCs w:val="24"/>
        </w:rPr>
        <w:t xml:space="preserve">Для получения Услуги заявитель представляет в орган, предоставляющий Услугу заявление по форме согласно </w:t>
      </w:r>
      <w:r>
        <w:rPr>
          <w:rFonts w:ascii="Times New Roman" w:hAnsi="Times New Roman"/>
          <w:color w:val="000000"/>
          <w:sz w:val="24"/>
          <w:szCs w:val="24"/>
        </w:rPr>
        <w:t>Приложение № 3</w:t>
      </w:r>
      <w:r w:rsidRPr="00792D9E">
        <w:rPr>
          <w:rFonts w:ascii="Times New Roman" w:hAnsi="Times New Roman"/>
          <w:color w:val="000000"/>
          <w:sz w:val="24"/>
          <w:szCs w:val="24"/>
        </w:rPr>
        <w:t xml:space="preserve">к </w:t>
      </w:r>
      <w:r>
        <w:rPr>
          <w:rFonts w:ascii="Times New Roman" w:hAnsi="Times New Roman"/>
          <w:color w:val="000000"/>
          <w:sz w:val="24"/>
          <w:szCs w:val="24"/>
        </w:rPr>
        <w:t xml:space="preserve">настоящему </w:t>
      </w:r>
      <w:r w:rsidRPr="00792D9E">
        <w:rPr>
          <w:rFonts w:ascii="Times New Roman" w:hAnsi="Times New Roman"/>
          <w:color w:val="000000"/>
          <w:sz w:val="24"/>
          <w:szCs w:val="24"/>
        </w:rPr>
        <w:t>Административному регламенту, а также следующие документы:</w:t>
      </w:r>
    </w:p>
    <w:p w:rsidR="002658D9" w:rsidRDefault="002658D9" w:rsidP="002658D9">
      <w:pPr>
        <w:pStyle w:val="a8"/>
        <w:tabs>
          <w:tab w:val="left" w:pos="709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а) </w:t>
      </w:r>
      <w:r>
        <w:rPr>
          <w:rFonts w:ascii="Times New Roman" w:hAnsi="Times New Roman"/>
          <w:sz w:val="24"/>
          <w:szCs w:val="24"/>
        </w:rPr>
        <w:t>к</w:t>
      </w:r>
      <w:r w:rsidRPr="0053711E">
        <w:rPr>
          <w:rFonts w:ascii="Times New Roman" w:hAnsi="Times New Roman"/>
          <w:sz w:val="24"/>
          <w:szCs w:val="24"/>
        </w:rPr>
        <w:t xml:space="preserve">опии правоустанавливающих или </w:t>
      </w:r>
      <w:proofErr w:type="spellStart"/>
      <w:r w:rsidRPr="0053711E">
        <w:rPr>
          <w:rFonts w:ascii="Times New Roman" w:hAnsi="Times New Roman"/>
          <w:sz w:val="24"/>
          <w:szCs w:val="24"/>
        </w:rPr>
        <w:t>правоудостоверяющих</w:t>
      </w:r>
      <w:proofErr w:type="spellEnd"/>
      <w:r w:rsidRPr="0053711E">
        <w:rPr>
          <w:rFonts w:ascii="Times New Roman" w:hAnsi="Times New Roman"/>
          <w:sz w:val="24"/>
          <w:szCs w:val="24"/>
        </w:rPr>
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2658D9" w:rsidRDefault="002658D9" w:rsidP="002658D9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</w:t>
      </w:r>
      <w:r w:rsidRPr="00B80BCE">
        <w:rPr>
          <w:rFonts w:ascii="Times New Roman" w:hAnsi="Times New Roman"/>
          <w:sz w:val="24"/>
          <w:szCs w:val="24"/>
        </w:rPr>
        <w:t xml:space="preserve">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 </w:t>
      </w:r>
    </w:p>
    <w:p w:rsidR="002658D9" w:rsidRDefault="002658D9" w:rsidP="002658D9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B80BCE">
        <w:rPr>
          <w:rFonts w:ascii="Times New Roman" w:hAnsi="Times New Roman"/>
          <w:sz w:val="24"/>
          <w:szCs w:val="24"/>
        </w:rPr>
        <w:t xml:space="preserve">документ, подтверждающий полномочия представителя заявителя; </w:t>
      </w:r>
    </w:p>
    <w:p w:rsidR="002658D9" w:rsidRDefault="002658D9" w:rsidP="002658D9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д) </w:t>
      </w:r>
      <w:r w:rsidRPr="00885CEC">
        <w:rPr>
          <w:rFonts w:ascii="Times New Roman" w:hAnsi="Times New Roman"/>
          <w:sz w:val="24"/>
          <w:szCs w:val="24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2658D9" w:rsidRDefault="002658D9" w:rsidP="002658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2D9E">
        <w:rPr>
          <w:rFonts w:ascii="Times New Roman" w:hAnsi="Times New Roman"/>
          <w:color w:val="000000"/>
          <w:sz w:val="24"/>
          <w:szCs w:val="24"/>
        </w:rPr>
        <w:t>3.3.1.3. 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</w:t>
      </w:r>
      <w:r w:rsidRPr="00792D9E">
        <w:rPr>
          <w:rFonts w:ascii="Times New Roman" w:hAnsi="Times New Roman"/>
          <w:color w:val="000000"/>
          <w:sz w:val="24"/>
          <w:szCs w:val="24"/>
        </w:rPr>
        <w:br/>
        <w:t>по собственной инициативе:</w:t>
      </w:r>
    </w:p>
    <w:p w:rsidR="002658D9" w:rsidRPr="001D5953" w:rsidRDefault="002658D9" w:rsidP="002658D9">
      <w:pPr>
        <w:pStyle w:val="ConsPlusNormal"/>
        <w:tabs>
          <w:tab w:val="left" w:pos="993"/>
        </w:tabs>
        <w:ind w:firstLine="567"/>
        <w:jc w:val="both"/>
      </w:pPr>
      <w:r>
        <w:t>а)</w:t>
      </w:r>
      <w:r w:rsidRPr="001D5953">
        <w:t xml:space="preserve"> кадастровый план территории;</w:t>
      </w:r>
    </w:p>
    <w:p w:rsidR="002658D9" w:rsidRPr="001D5953" w:rsidRDefault="002658D9" w:rsidP="002658D9">
      <w:pPr>
        <w:pStyle w:val="ConsPlusNormal"/>
        <w:tabs>
          <w:tab w:val="left" w:pos="993"/>
        </w:tabs>
        <w:ind w:firstLine="567"/>
        <w:jc w:val="both"/>
      </w:pPr>
      <w:r>
        <w:t>б)</w:t>
      </w:r>
      <w:r w:rsidRPr="001D5953">
        <w:t xml:space="preserve"> выписка из ЕГРН в отношении кадастрового квартала, в котором располагается испрашиваемый земельный участок, который предстоит образовать;</w:t>
      </w:r>
    </w:p>
    <w:p w:rsidR="002658D9" w:rsidRPr="001D5953" w:rsidRDefault="002658D9" w:rsidP="002658D9">
      <w:pPr>
        <w:pStyle w:val="ConsPlusNormal"/>
        <w:tabs>
          <w:tab w:val="left" w:pos="993"/>
        </w:tabs>
        <w:ind w:firstLine="567"/>
        <w:jc w:val="both"/>
      </w:pPr>
      <w:r>
        <w:t>в)</w:t>
      </w:r>
      <w:r w:rsidRPr="001D5953">
        <w:t xml:space="preserve"> выписка из информационной системы обеспечения градостроительной деятельности (правил землепользования и застройки) в отношении территориальной зоны, в границах которой располагается испрашиваемый земельный участок;</w:t>
      </w:r>
    </w:p>
    <w:p w:rsidR="002658D9" w:rsidRPr="001D5953" w:rsidRDefault="002658D9" w:rsidP="002658D9">
      <w:pPr>
        <w:pStyle w:val="ConsPlusNormal"/>
        <w:tabs>
          <w:tab w:val="left" w:pos="993"/>
        </w:tabs>
        <w:ind w:firstLine="567"/>
        <w:jc w:val="both"/>
      </w:pPr>
      <w:r>
        <w:t>г)</w:t>
      </w:r>
      <w:r w:rsidRPr="001D5953">
        <w:t xml:space="preserve"> выписка из ЕГРН на земельный участок (земельные участки), из которого (которых) образуется испрашиваемый земельный участок;</w:t>
      </w:r>
    </w:p>
    <w:p w:rsidR="002658D9" w:rsidRPr="001D5953" w:rsidRDefault="002658D9" w:rsidP="002658D9">
      <w:pPr>
        <w:pStyle w:val="ConsPlusNormal"/>
        <w:tabs>
          <w:tab w:val="left" w:pos="993"/>
        </w:tabs>
        <w:ind w:firstLine="567"/>
        <w:jc w:val="both"/>
      </w:pPr>
      <w:r>
        <w:t>д)</w:t>
      </w:r>
      <w:r w:rsidRPr="001D5953">
        <w:t xml:space="preserve"> выписка из ЕГРН на земельный участок, в случае, если границы такого земельного участка подлежат уточнению в соответствии с ФЗ от 13.07.2015 </w:t>
      </w:r>
      <w:r>
        <w:t>№</w:t>
      </w:r>
      <w:r w:rsidRPr="001D5953">
        <w:t xml:space="preserve"> 218-ФЗ </w:t>
      </w:r>
      <w:r>
        <w:t>«</w:t>
      </w:r>
      <w:r w:rsidRPr="001D5953">
        <w:t>О государственной регистрации недвижимости</w:t>
      </w:r>
      <w:r>
        <w:t>»</w:t>
      </w:r>
      <w:r w:rsidRPr="001D5953">
        <w:t xml:space="preserve"> или уведомление об отсутствии в ЕГРН запрашиваемых сведений о зарегистрированных правах на земельный участок;</w:t>
      </w:r>
    </w:p>
    <w:p w:rsidR="002658D9" w:rsidRPr="001D5953" w:rsidRDefault="002658D9" w:rsidP="002658D9">
      <w:pPr>
        <w:pStyle w:val="ConsPlusNormal"/>
        <w:tabs>
          <w:tab w:val="left" w:pos="993"/>
        </w:tabs>
        <w:ind w:firstLine="567"/>
        <w:jc w:val="both"/>
      </w:pPr>
      <w:r>
        <w:t>е)</w:t>
      </w:r>
      <w:r w:rsidRPr="001D5953">
        <w:t xml:space="preserve"> утвержденный проект планировки территории, в границах которой располагается испрашиваемый земельный участок, или письменное сообщение о его отсутствии;</w:t>
      </w:r>
    </w:p>
    <w:p w:rsidR="002658D9" w:rsidRDefault="002658D9" w:rsidP="002658D9">
      <w:pPr>
        <w:pStyle w:val="ConsPlusNormal"/>
        <w:tabs>
          <w:tab w:val="left" w:pos="1276"/>
        </w:tabs>
        <w:ind w:firstLine="567"/>
        <w:jc w:val="both"/>
      </w:pPr>
      <w:r>
        <w:t>ж)</w:t>
      </w:r>
      <w:r w:rsidRPr="001D5953">
        <w:t xml:space="preserve"> утвержденный проект межевания территории, в границах которой перераспределение земельных участков планируется осуществить, или письме</w:t>
      </w:r>
      <w:r>
        <w:t>нное сообщение о его отсутствии;</w:t>
      </w:r>
    </w:p>
    <w:p w:rsidR="002658D9" w:rsidRDefault="002658D9" w:rsidP="002658D9">
      <w:pPr>
        <w:pStyle w:val="ConsPlusNormal"/>
        <w:tabs>
          <w:tab w:val="left" w:pos="1276"/>
        </w:tabs>
        <w:ind w:firstLine="567"/>
        <w:jc w:val="both"/>
      </w:pPr>
      <w:r>
        <w:t xml:space="preserve">з) </w:t>
      </w:r>
      <w:r w:rsidRPr="001D5953">
        <w:t>выписка из ЕГРЮЛ о юридическом лице, являющемся заявителем.</w:t>
      </w:r>
    </w:p>
    <w:p w:rsidR="002658D9" w:rsidRDefault="002658D9" w:rsidP="00265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C3BCB">
        <w:rPr>
          <w:rFonts w:ascii="Times New Roman" w:hAnsi="Times New Roman"/>
          <w:sz w:val="24"/>
          <w:szCs w:val="24"/>
        </w:rPr>
        <w:t xml:space="preserve">3.3.1.4. </w:t>
      </w:r>
      <w:r w:rsidRPr="006C3BCB">
        <w:rPr>
          <w:rFonts w:ascii="Times New Roman" w:hAnsi="Times New Roman"/>
          <w:color w:val="000000"/>
          <w:sz w:val="24"/>
          <w:szCs w:val="24"/>
        </w:rPr>
        <w:t xml:space="preserve">Способами установления личности (идентификации) заявителя (представителя заявителя) </w:t>
      </w:r>
      <w:r w:rsidRPr="0035571A">
        <w:rPr>
          <w:rFonts w:ascii="Times New Roman" w:hAnsi="Times New Roman"/>
          <w:color w:val="000000"/>
          <w:sz w:val="24"/>
          <w:szCs w:val="24"/>
        </w:rPr>
        <w:t>являются:</w:t>
      </w:r>
    </w:p>
    <w:p w:rsidR="002658D9" w:rsidRDefault="002658D9" w:rsidP="00265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6C3BCB">
        <w:rPr>
          <w:rFonts w:ascii="Times New Roman" w:hAnsi="Times New Roman"/>
          <w:bCs/>
          <w:color w:val="000000"/>
          <w:sz w:val="24"/>
          <w:szCs w:val="24"/>
        </w:rPr>
        <w:t>предъявление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C3BCB">
        <w:rPr>
          <w:rFonts w:ascii="Times New Roman" w:hAnsi="Times New Roman"/>
          <w:color w:val="000000"/>
          <w:sz w:val="24"/>
          <w:szCs w:val="24"/>
        </w:rPr>
        <w:t>заявителем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BCB">
        <w:rPr>
          <w:rFonts w:ascii="Times New Roman" w:hAnsi="Times New Roman"/>
          <w:color w:val="000000"/>
          <w:sz w:val="24"/>
          <w:szCs w:val="24"/>
        </w:rPr>
        <w:t>документа, удостоверяющего личность</w:t>
      </w:r>
      <w:r>
        <w:rPr>
          <w:rFonts w:ascii="Times New Roman" w:hAnsi="Times New Roman"/>
          <w:color w:val="000000"/>
          <w:sz w:val="24"/>
          <w:szCs w:val="24"/>
        </w:rPr>
        <w:t xml:space="preserve"> при личном обращении;</w:t>
      </w:r>
    </w:p>
    <w:p w:rsidR="002658D9" w:rsidRDefault="002658D9" w:rsidP="00265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выписка из ЕГРЮЛ (запрашивается в порядке межведомственного взаимодействия);</w:t>
      </w:r>
    </w:p>
    <w:p w:rsidR="002658D9" w:rsidRDefault="002658D9" w:rsidP="00265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- проверка электронной подписи заявителя </w:t>
      </w:r>
      <w:r w:rsidRPr="006C3BCB">
        <w:rPr>
          <w:rFonts w:ascii="Times New Roman" w:hAnsi="Times New Roman"/>
          <w:color w:val="000000"/>
          <w:sz w:val="24"/>
          <w:szCs w:val="24"/>
        </w:rPr>
        <w:t>при подаче заявления посредством ЕПГУ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2658D9" w:rsidRDefault="002658D9" w:rsidP="00265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проверка нотариального заверения подписи заявителя при подаче заявления посредством почтового отправления/электронного отправления</w:t>
      </w:r>
      <w:r w:rsidRPr="006C3BCB">
        <w:rPr>
          <w:rFonts w:ascii="Times New Roman" w:hAnsi="Times New Roman"/>
          <w:color w:val="000000"/>
          <w:sz w:val="24"/>
          <w:szCs w:val="24"/>
        </w:rPr>
        <w:t>.</w:t>
      </w:r>
    </w:p>
    <w:p w:rsidR="002658D9" w:rsidRDefault="002658D9" w:rsidP="00265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E8B">
        <w:rPr>
          <w:rFonts w:ascii="Times New Roman" w:hAnsi="Times New Roman"/>
          <w:color w:val="000000"/>
          <w:sz w:val="24"/>
          <w:szCs w:val="24"/>
        </w:rPr>
        <w:t xml:space="preserve">3.3.1.5. Орган, предоставляющий Услугу и участвующий в приеме заявления: </w:t>
      </w:r>
      <w:r w:rsidRPr="006B4E8B">
        <w:rPr>
          <w:rFonts w:ascii="Times New Roman" w:hAnsi="Times New Roman"/>
          <w:sz w:val="24"/>
          <w:szCs w:val="24"/>
        </w:rPr>
        <w:t xml:space="preserve">администрацией Прохоровского района в лице комитета имущественных, земельных отношений и правового обеспечения. </w:t>
      </w:r>
    </w:p>
    <w:p w:rsidR="002658D9" w:rsidRPr="006B4E8B" w:rsidRDefault="002658D9" w:rsidP="00265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E8B">
        <w:rPr>
          <w:rFonts w:ascii="Times New Roman" w:hAnsi="Times New Roman"/>
          <w:color w:val="000000"/>
          <w:sz w:val="24"/>
          <w:szCs w:val="24"/>
        </w:rPr>
        <w:t>3.3.1.6. Заявление о предоставлении Услуги принимается в МФЦ.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B4E8B">
        <w:rPr>
          <w:rFonts w:ascii="Times New Roman" w:hAnsi="Times New Roman"/>
          <w:sz w:val="24"/>
          <w:szCs w:val="24"/>
        </w:rPr>
        <w:t xml:space="preserve">Порядок передачи результата: направление заявления и прилагаемых к нему документов в </w:t>
      </w:r>
      <w:r w:rsidRPr="006B4E8B">
        <w:rPr>
          <w:rFonts w:ascii="Times New Roman" w:eastAsia="Times New Roman" w:hAnsi="Times New Roman"/>
          <w:color w:val="000000"/>
          <w:sz w:val="24"/>
          <w:szCs w:val="24"/>
        </w:rPr>
        <w:t>орган муниципального образования</w:t>
      </w:r>
      <w:r w:rsidRPr="006B4E8B">
        <w:rPr>
          <w:rFonts w:ascii="Times New Roman" w:hAnsi="Times New Roman"/>
          <w:sz w:val="24"/>
          <w:szCs w:val="24"/>
        </w:rPr>
        <w:t>, предоставляющего Услугу,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4E8B">
        <w:rPr>
          <w:rFonts w:ascii="Times New Roman" w:hAnsi="Times New Roman"/>
          <w:sz w:val="24"/>
          <w:szCs w:val="24"/>
        </w:rPr>
        <w:t>осуществляется в соответствии с требованиями, установленными соглашением о взаимодействии.</w:t>
      </w:r>
    </w:p>
    <w:p w:rsidR="002658D9" w:rsidRDefault="002658D9" w:rsidP="002658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351AA">
        <w:rPr>
          <w:rFonts w:ascii="Times New Roman" w:hAnsi="Times New Roman"/>
          <w:color w:val="000000"/>
          <w:sz w:val="24"/>
          <w:szCs w:val="24"/>
        </w:rPr>
        <w:t>3.3.1.7. Прием заявления и документов, необходимых для предоставления Услуги, по выбору заявителя независимо от его места жительства или места пребывания не предусматривается.</w:t>
      </w:r>
    </w:p>
    <w:p w:rsidR="002658D9" w:rsidRPr="00F351AA" w:rsidRDefault="002658D9" w:rsidP="002658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351AA">
        <w:rPr>
          <w:rFonts w:ascii="Times New Roman" w:hAnsi="Times New Roman"/>
          <w:color w:val="000000"/>
          <w:sz w:val="24"/>
          <w:szCs w:val="24"/>
        </w:rPr>
        <w:t>3.3.1.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F351AA">
        <w:rPr>
          <w:rFonts w:ascii="Times New Roman" w:hAnsi="Times New Roman"/>
          <w:color w:val="000000"/>
          <w:sz w:val="24"/>
          <w:szCs w:val="24"/>
        </w:rPr>
        <w:t>. Срок регистрации запроса и документов, необходимых</w:t>
      </w:r>
      <w:r w:rsidRPr="00F351AA">
        <w:rPr>
          <w:rFonts w:ascii="Times New Roman" w:hAnsi="Times New Roman"/>
          <w:color w:val="000000"/>
          <w:sz w:val="24"/>
          <w:szCs w:val="24"/>
        </w:rPr>
        <w:br/>
        <w:t xml:space="preserve">для предоставления Услуги, в органе, предоставляющем Услугу, или в МФЦ составляет </w:t>
      </w:r>
      <w:r>
        <w:rPr>
          <w:rFonts w:ascii="Times New Roman" w:hAnsi="Times New Roman"/>
          <w:color w:val="000000"/>
          <w:sz w:val="24"/>
          <w:szCs w:val="24"/>
        </w:rPr>
        <w:t>30 минут</w:t>
      </w:r>
      <w:r w:rsidRPr="00F351AA">
        <w:rPr>
          <w:rFonts w:ascii="Times New Roman" w:hAnsi="Times New Roman"/>
          <w:color w:val="000000"/>
          <w:sz w:val="24"/>
          <w:szCs w:val="24"/>
        </w:rPr>
        <w:t>.</w:t>
      </w:r>
    </w:p>
    <w:p w:rsidR="002658D9" w:rsidRPr="003D2343" w:rsidRDefault="002658D9" w:rsidP="00265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658D9" w:rsidRPr="00A12984" w:rsidRDefault="002658D9" w:rsidP="002658D9">
      <w:pPr>
        <w:pStyle w:val="ConsPlusTitle"/>
        <w:numPr>
          <w:ilvl w:val="2"/>
          <w:numId w:val="24"/>
        </w:numPr>
        <w:ind w:left="0" w:firstLine="0"/>
        <w:jc w:val="center"/>
        <w:outlineLvl w:val="2"/>
        <w:rPr>
          <w:rFonts w:ascii="Times New Roman" w:hAnsi="Times New Roman" w:cs="Times New Roman"/>
        </w:rPr>
      </w:pPr>
      <w:r w:rsidRPr="00A12984">
        <w:rPr>
          <w:rFonts w:ascii="Times New Roman" w:hAnsi="Times New Roman" w:cs="Times New Roman"/>
        </w:rPr>
        <w:t>Межведомственное</w:t>
      </w:r>
      <w:r>
        <w:rPr>
          <w:rFonts w:ascii="Times New Roman" w:hAnsi="Times New Roman" w:cs="Times New Roman"/>
        </w:rPr>
        <w:t xml:space="preserve"> информационное взаимодействие</w:t>
      </w:r>
    </w:p>
    <w:p w:rsidR="002658D9" w:rsidRPr="00251CA4" w:rsidRDefault="002658D9" w:rsidP="002658D9">
      <w:pPr>
        <w:pStyle w:val="ConsPlusNormal"/>
        <w:jc w:val="both"/>
      </w:pPr>
    </w:p>
    <w:p w:rsidR="002658D9" w:rsidRPr="000A24B3" w:rsidRDefault="002658D9" w:rsidP="002658D9">
      <w:pPr>
        <w:pStyle w:val="ConsPlusNormal"/>
        <w:numPr>
          <w:ilvl w:val="3"/>
          <w:numId w:val="24"/>
        </w:numPr>
        <w:tabs>
          <w:tab w:val="left" w:pos="1134"/>
        </w:tabs>
        <w:ind w:left="0" w:firstLine="567"/>
        <w:jc w:val="both"/>
      </w:pPr>
      <w:r w:rsidRPr="000A24B3">
        <w:t xml:space="preserve">Основанием для начала административной процедуры является </w:t>
      </w:r>
      <w:r w:rsidRPr="000A24B3">
        <w:rPr>
          <w:rFonts w:eastAsia="Times New Roman"/>
          <w:color w:val="000000"/>
        </w:rPr>
        <w:t xml:space="preserve">непредставление заявителем документов (сведений), указанных в </w:t>
      </w:r>
      <w:hyperlink r:id="rId13" w:history="1">
        <w:r w:rsidRPr="000A24B3">
          <w:rPr>
            <w:rFonts w:eastAsia="Times New Roman"/>
            <w:color w:val="000000"/>
          </w:rPr>
          <w:t xml:space="preserve">пункте </w:t>
        </w:r>
      </w:hyperlink>
      <w:r w:rsidRPr="000A24B3">
        <w:rPr>
          <w:rFonts w:eastAsia="Times New Roman"/>
          <w:color w:val="000000"/>
        </w:rPr>
        <w:t>3.3.1.3</w:t>
      </w:r>
      <w:hyperlink w:anchor="P108" w:tooltip="2.8.2. Отказ в предоставлении государственной услуги осуществляется в следующих случаях:">
        <w:r w:rsidRPr="000A24B3">
          <w:rPr>
            <w:rFonts w:eastAsia="Times New Roman"/>
            <w:color w:val="000000"/>
          </w:rPr>
          <w:t xml:space="preserve"> подраздела 3.3.1 раздела II</w:t>
        </w:r>
      </w:hyperlink>
      <w:r w:rsidRPr="000A24B3">
        <w:rPr>
          <w:rFonts w:eastAsia="Times New Roman"/>
          <w:color w:val="000000"/>
        </w:rPr>
        <w:t>I настоящего Административного регламента, которые он в соответствии с требованиями Закона №210-ФЗ вправе представлять</w:t>
      </w:r>
      <w:r w:rsidRPr="000A24B3">
        <w:rPr>
          <w:rFonts w:eastAsia="Times New Roman"/>
          <w:color w:val="000000"/>
        </w:rPr>
        <w:br/>
        <w:t>по собственной инициативе</w:t>
      </w:r>
      <w:r>
        <w:rPr>
          <w:rFonts w:eastAsia="Times New Roman"/>
          <w:color w:val="000000"/>
        </w:rPr>
        <w:t>.</w:t>
      </w:r>
    </w:p>
    <w:p w:rsidR="002658D9" w:rsidRDefault="002658D9" w:rsidP="002658D9">
      <w:pPr>
        <w:pStyle w:val="ConsPlusNormal"/>
        <w:numPr>
          <w:ilvl w:val="3"/>
          <w:numId w:val="24"/>
        </w:numPr>
        <w:tabs>
          <w:tab w:val="left" w:pos="1134"/>
        </w:tabs>
        <w:ind w:left="0" w:firstLine="567"/>
        <w:jc w:val="both"/>
      </w:pPr>
      <w:r>
        <w:t>С</w:t>
      </w:r>
      <w:r w:rsidRPr="000A24B3">
        <w:t xml:space="preserve">пециалист </w:t>
      </w:r>
      <w:r w:rsidRPr="00F9096F">
        <w:rPr>
          <w:rFonts w:eastAsia="Times New Roman"/>
          <w:color w:val="000000"/>
        </w:rPr>
        <w:t>органа муниципального образования</w:t>
      </w:r>
      <w:r w:rsidRPr="000A24B3">
        <w:t xml:space="preserve">, </w:t>
      </w:r>
      <w:r w:rsidRPr="00F9096F">
        <w:rPr>
          <w:rFonts w:eastAsia="Times New Roman"/>
          <w:color w:val="000000"/>
        </w:rPr>
        <w:t>осуществляющего предоставление Услуги</w:t>
      </w:r>
      <w:r w:rsidRPr="000A24B3">
        <w:t>, ответственн</w:t>
      </w:r>
      <w:r>
        <w:t>ый</w:t>
      </w:r>
      <w:r w:rsidRPr="000A24B3">
        <w:t xml:space="preserve"> за исполнение административной процедуры (далее – специалист)осуществляет подготовку и направление межведомственных запросов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документы, запрашиваемые в рамках межведомственного взаимодействия, в случае, если указанные документы не были представлены заявителем самостоятельно.</w:t>
      </w:r>
    </w:p>
    <w:p w:rsidR="002658D9" w:rsidRDefault="002658D9" w:rsidP="002658D9">
      <w:pPr>
        <w:pStyle w:val="ConsPlusNormal"/>
        <w:numPr>
          <w:ilvl w:val="3"/>
          <w:numId w:val="24"/>
        </w:numPr>
        <w:tabs>
          <w:tab w:val="left" w:pos="1134"/>
        </w:tabs>
        <w:ind w:left="0" w:firstLine="567"/>
        <w:jc w:val="both"/>
      </w:pPr>
      <w:r>
        <w:t>Межведомственное информационное взаимодействие осуществляется с:</w:t>
      </w:r>
    </w:p>
    <w:p w:rsidR="002658D9" w:rsidRDefault="002658D9" w:rsidP="002658D9">
      <w:pPr>
        <w:pStyle w:val="ConsPlusNormal"/>
        <w:tabs>
          <w:tab w:val="left" w:pos="1134"/>
        </w:tabs>
        <w:ind w:firstLine="567"/>
        <w:jc w:val="both"/>
      </w:pPr>
      <w:r>
        <w:t>- Управлением ФНС по Белгородской области;</w:t>
      </w:r>
    </w:p>
    <w:p w:rsidR="002658D9" w:rsidRDefault="002658D9" w:rsidP="002658D9">
      <w:pPr>
        <w:pStyle w:val="ConsPlusNormal"/>
        <w:tabs>
          <w:tab w:val="left" w:pos="1134"/>
        </w:tabs>
        <w:ind w:firstLine="567"/>
        <w:jc w:val="both"/>
      </w:pPr>
      <w:r>
        <w:t>- Управлением Росреестра по Белгородской области;</w:t>
      </w:r>
    </w:p>
    <w:p w:rsidR="002658D9" w:rsidRDefault="002658D9" w:rsidP="002658D9">
      <w:pPr>
        <w:pStyle w:val="ConsPlusNormal"/>
        <w:tabs>
          <w:tab w:val="left" w:pos="1134"/>
        </w:tabs>
        <w:ind w:firstLine="567"/>
        <w:jc w:val="both"/>
      </w:pPr>
      <w:r>
        <w:t>- филиалом ФГБУ «ФКП Росреестра» по Белгородской области;</w:t>
      </w:r>
    </w:p>
    <w:p w:rsidR="002658D9" w:rsidRDefault="002658D9" w:rsidP="002658D9">
      <w:pPr>
        <w:pStyle w:val="ConsPlusNormal"/>
        <w:tabs>
          <w:tab w:val="left" w:pos="1134"/>
        </w:tabs>
        <w:ind w:firstLine="567"/>
        <w:jc w:val="both"/>
      </w:pPr>
      <w:r>
        <w:t xml:space="preserve">- органом местного самоуправления, осуществляющим ведение и предоставление сведений из </w:t>
      </w:r>
      <w:r w:rsidRPr="001D5953">
        <w:t>информационной системы обеспечения градостроительной деятельности</w:t>
      </w:r>
      <w:r>
        <w:t>;</w:t>
      </w:r>
    </w:p>
    <w:p w:rsidR="002658D9" w:rsidRDefault="002658D9" w:rsidP="002658D9">
      <w:pPr>
        <w:pStyle w:val="ConsPlusNormal"/>
        <w:tabs>
          <w:tab w:val="left" w:pos="1134"/>
        </w:tabs>
        <w:ind w:firstLine="567"/>
        <w:jc w:val="both"/>
      </w:pPr>
      <w:r>
        <w:t xml:space="preserve">- органом местного самоуправления, в распоряжении которого находится </w:t>
      </w:r>
      <w:r w:rsidRPr="001D5953">
        <w:t>утвержденный проект планировки территории</w:t>
      </w:r>
      <w:r>
        <w:t xml:space="preserve"> и(или) </w:t>
      </w:r>
      <w:r w:rsidRPr="001D5953">
        <w:t>утвержденный проект межевания территории</w:t>
      </w:r>
      <w:r>
        <w:t>;</w:t>
      </w:r>
    </w:p>
    <w:p w:rsidR="002658D9" w:rsidRPr="000A24B3" w:rsidRDefault="002658D9" w:rsidP="002658D9">
      <w:pPr>
        <w:pStyle w:val="ConsPlusNormal"/>
        <w:tabs>
          <w:tab w:val="left" w:pos="1134"/>
        </w:tabs>
        <w:ind w:firstLine="567"/>
        <w:jc w:val="both"/>
      </w:pPr>
      <w:r>
        <w:t>- иными государственными</w:t>
      </w:r>
      <w:r w:rsidRPr="00251CA4">
        <w:t xml:space="preserve"> орган</w:t>
      </w:r>
      <w:r>
        <w:t>ами</w:t>
      </w:r>
      <w:r w:rsidRPr="00251CA4">
        <w:t>, орган</w:t>
      </w:r>
      <w:r>
        <w:t>ами</w:t>
      </w:r>
      <w:r w:rsidRPr="00251CA4">
        <w:t xml:space="preserve"> местного самоуправления и подведомственны</w:t>
      </w:r>
      <w:r>
        <w:t>ми</w:t>
      </w:r>
      <w:r w:rsidRPr="00251CA4">
        <w:t xml:space="preserve"> государственным органам или органам местного самоуправления организаци</w:t>
      </w:r>
      <w:r>
        <w:t>ям</w:t>
      </w:r>
      <w:r w:rsidRPr="00251CA4">
        <w:t>и, в распоряжении которых находятся документы, запрашиваемые в рамках межведомственного взаимодействия</w:t>
      </w:r>
      <w:r>
        <w:t>.</w:t>
      </w:r>
    </w:p>
    <w:p w:rsidR="002658D9" w:rsidRPr="001C7A38" w:rsidRDefault="002658D9" w:rsidP="002658D9">
      <w:pPr>
        <w:pStyle w:val="ConsPlusNormal"/>
        <w:numPr>
          <w:ilvl w:val="3"/>
          <w:numId w:val="24"/>
        </w:numPr>
        <w:tabs>
          <w:tab w:val="left" w:pos="1134"/>
        </w:tabs>
        <w:ind w:left="0" w:firstLine="567"/>
        <w:jc w:val="both"/>
      </w:pPr>
      <w:r w:rsidRPr="000A24B3">
        <w:t>Межведомственный запрос формируется</w:t>
      </w:r>
      <w:r w:rsidRPr="001C7A38">
        <w:t xml:space="preserve"> в соответствии с требованиями </w:t>
      </w:r>
      <w:hyperlink r:id="rId14" w:history="1">
        <w:r w:rsidRPr="000C3C57">
          <w:t>статьи 7.2</w:t>
        </w:r>
      </w:hyperlink>
      <w:r>
        <w:t xml:space="preserve">. </w:t>
      </w:r>
      <w:r w:rsidRPr="001C7A38">
        <w:t xml:space="preserve">Федерального закона от 27.07.2010 </w:t>
      </w:r>
      <w:r>
        <w:t>№</w:t>
      </w:r>
      <w:r w:rsidRPr="001C7A38">
        <w:t xml:space="preserve"> 210-ФЗ </w:t>
      </w:r>
      <w:r>
        <w:t>«</w:t>
      </w:r>
      <w:r w:rsidRPr="001C7A38">
        <w:t>Об организации предоставления государственных и муниципальных услуг</w:t>
      </w:r>
      <w:r>
        <w:t>»</w:t>
      </w:r>
      <w:r w:rsidRPr="001C7A38">
        <w:t xml:space="preserve"> и направляется в форме электронного документа, подписанного усиленной квалифицированной подписью, по каналам системы межведомственного электронного взаимодействия (СМЭВ) как одного из способов доступа к единой системе межведомственного электронного взаимодействия.</w:t>
      </w:r>
    </w:p>
    <w:p w:rsidR="002658D9" w:rsidRPr="001C7A38" w:rsidRDefault="002658D9" w:rsidP="002658D9">
      <w:pPr>
        <w:pStyle w:val="ConsPlusNormal"/>
        <w:numPr>
          <w:ilvl w:val="3"/>
          <w:numId w:val="24"/>
        </w:numPr>
        <w:tabs>
          <w:tab w:val="left" w:pos="1134"/>
        </w:tabs>
        <w:ind w:left="0" w:firstLine="567"/>
        <w:jc w:val="both"/>
      </w:pPr>
      <w:r w:rsidRPr="001C7A38">
        <w:t xml:space="preserve">Межведомственный запрос о представлении документов и (или) информации, необходимых для предоставления Услуги, если такие документы и (или) </w:t>
      </w:r>
      <w:r w:rsidRPr="001C7A38">
        <w:lastRenderedPageBreak/>
        <w:t>информация не представлены заявителем, должен содержать следующие сведения:</w:t>
      </w:r>
    </w:p>
    <w:p w:rsidR="002658D9" w:rsidRPr="001C7A38" w:rsidRDefault="002658D9" w:rsidP="002658D9">
      <w:pPr>
        <w:pStyle w:val="ConsPlusNormal"/>
        <w:tabs>
          <w:tab w:val="left" w:pos="1134"/>
        </w:tabs>
        <w:ind w:firstLine="567"/>
        <w:jc w:val="both"/>
      </w:pPr>
      <w:r w:rsidRPr="001C7A38">
        <w:t xml:space="preserve">- наименование </w:t>
      </w:r>
      <w:r w:rsidRPr="00670643">
        <w:rPr>
          <w:rFonts w:eastAsia="Times New Roman"/>
          <w:color w:val="000000"/>
        </w:rPr>
        <w:t>орган</w:t>
      </w:r>
      <w:r>
        <w:rPr>
          <w:rFonts w:eastAsia="Times New Roman"/>
          <w:color w:val="000000"/>
        </w:rPr>
        <w:t>а</w:t>
      </w:r>
      <w:r w:rsidRPr="00670643">
        <w:rPr>
          <w:rFonts w:eastAsia="Times New Roman"/>
          <w:color w:val="000000"/>
        </w:rPr>
        <w:t xml:space="preserve"> муниципального образования</w:t>
      </w:r>
      <w:r>
        <w:t>, предоставляющего Услугу</w:t>
      </w:r>
      <w:r w:rsidRPr="001C7A38">
        <w:t>, направляющего межведомственный запрос;</w:t>
      </w:r>
    </w:p>
    <w:p w:rsidR="002658D9" w:rsidRPr="001C7A38" w:rsidRDefault="002658D9" w:rsidP="002658D9">
      <w:pPr>
        <w:pStyle w:val="ConsPlusNormal"/>
        <w:tabs>
          <w:tab w:val="left" w:pos="1134"/>
        </w:tabs>
        <w:ind w:firstLine="567"/>
        <w:jc w:val="both"/>
      </w:pPr>
      <w:r w:rsidRPr="001C7A38">
        <w:t>- наименование органа или организации, в адрес которых направляется межведомственный запрос;</w:t>
      </w:r>
    </w:p>
    <w:p w:rsidR="002658D9" w:rsidRPr="001C7A38" w:rsidRDefault="002658D9" w:rsidP="002658D9">
      <w:pPr>
        <w:pStyle w:val="ConsPlusNormal"/>
        <w:tabs>
          <w:tab w:val="left" w:pos="1134"/>
        </w:tabs>
        <w:ind w:firstLine="567"/>
        <w:jc w:val="both"/>
      </w:pPr>
      <w:r w:rsidRPr="001C7A38">
        <w:t>- ссылка на положения нормативного правового акта, которыми установлено представление документа и (или) информации, необходимой для предоставления Услуги, и указание на реквизиты такого нормативного правового акта;</w:t>
      </w:r>
    </w:p>
    <w:p w:rsidR="002658D9" w:rsidRPr="001C7A38" w:rsidRDefault="002658D9" w:rsidP="002658D9">
      <w:pPr>
        <w:pStyle w:val="ConsPlusNormal"/>
        <w:tabs>
          <w:tab w:val="left" w:pos="1134"/>
        </w:tabs>
        <w:ind w:firstLine="567"/>
        <w:jc w:val="both"/>
      </w:pPr>
      <w:r w:rsidRPr="001C7A38">
        <w:t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</w:t>
      </w:r>
    </w:p>
    <w:p w:rsidR="002658D9" w:rsidRPr="001C7A38" w:rsidRDefault="002658D9" w:rsidP="002658D9">
      <w:pPr>
        <w:pStyle w:val="ConsPlusNormal"/>
        <w:tabs>
          <w:tab w:val="left" w:pos="1134"/>
        </w:tabs>
        <w:ind w:firstLine="567"/>
        <w:jc w:val="both"/>
      </w:pPr>
      <w:r w:rsidRPr="001C7A38">
        <w:t>- контактная информация для направления ответа на межведомственный запрос;</w:t>
      </w:r>
    </w:p>
    <w:p w:rsidR="002658D9" w:rsidRPr="001C7A38" w:rsidRDefault="002658D9" w:rsidP="002658D9">
      <w:pPr>
        <w:pStyle w:val="ConsPlusNormal"/>
        <w:tabs>
          <w:tab w:val="left" w:pos="1134"/>
        </w:tabs>
        <w:ind w:firstLine="567"/>
        <w:jc w:val="both"/>
      </w:pPr>
      <w:r w:rsidRPr="001C7A38">
        <w:t>- дата направления межведомственного запроса;</w:t>
      </w:r>
    </w:p>
    <w:p w:rsidR="002658D9" w:rsidRPr="001C7A38" w:rsidRDefault="002658D9" w:rsidP="002658D9">
      <w:pPr>
        <w:pStyle w:val="ConsPlusNormal"/>
        <w:tabs>
          <w:tab w:val="left" w:pos="1134"/>
        </w:tabs>
        <w:ind w:firstLine="567"/>
        <w:jc w:val="both"/>
      </w:pPr>
      <w:r w:rsidRPr="001C7A38">
        <w:t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2658D9" w:rsidRDefault="002658D9" w:rsidP="002658D9">
      <w:pPr>
        <w:pStyle w:val="ConsPlusNormal"/>
        <w:tabs>
          <w:tab w:val="left" w:pos="1134"/>
        </w:tabs>
        <w:ind w:firstLine="567"/>
        <w:jc w:val="both"/>
      </w:pPr>
      <w:r w:rsidRPr="001C7A38">
        <w:t>- информация о факте получения согласия на обработку персональных данных.</w:t>
      </w:r>
    </w:p>
    <w:p w:rsidR="002658D9" w:rsidRDefault="002658D9" w:rsidP="002658D9">
      <w:pPr>
        <w:pStyle w:val="ConsPlusNormal"/>
        <w:numPr>
          <w:ilvl w:val="3"/>
          <w:numId w:val="24"/>
        </w:numPr>
        <w:tabs>
          <w:tab w:val="left" w:pos="1134"/>
        </w:tabs>
        <w:ind w:left="0" w:firstLine="567"/>
        <w:jc w:val="both"/>
      </w:pPr>
      <w:r w:rsidRPr="001C7A38">
        <w:t>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отправлением, курьером или в электронном виде по телекоммуникационным каналам связи.</w:t>
      </w:r>
    </w:p>
    <w:p w:rsidR="002658D9" w:rsidRPr="003C217D" w:rsidRDefault="002658D9" w:rsidP="002658D9">
      <w:pPr>
        <w:pStyle w:val="ConsPlusNormal"/>
        <w:numPr>
          <w:ilvl w:val="3"/>
          <w:numId w:val="24"/>
        </w:numPr>
        <w:tabs>
          <w:tab w:val="left" w:pos="1134"/>
        </w:tabs>
        <w:ind w:left="0" w:firstLine="567"/>
        <w:jc w:val="both"/>
      </w:pPr>
      <w:r>
        <w:t xml:space="preserve">Срок направления межведомственного запроса 2 рабочих дня со дня </w:t>
      </w:r>
      <w:r w:rsidRPr="003C217D">
        <w:t>регистрации заявления о предоставлении Услуги.</w:t>
      </w:r>
    </w:p>
    <w:p w:rsidR="002658D9" w:rsidRDefault="002658D9" w:rsidP="002658D9">
      <w:pPr>
        <w:pStyle w:val="ConsPlusNormal"/>
        <w:numPr>
          <w:ilvl w:val="3"/>
          <w:numId w:val="24"/>
        </w:numPr>
        <w:tabs>
          <w:tab w:val="left" w:pos="1134"/>
        </w:tabs>
        <w:ind w:left="0" w:firstLine="567"/>
        <w:jc w:val="both"/>
        <w:rPr>
          <w:rFonts w:eastAsia="Times New Roman"/>
          <w:color w:val="000000"/>
        </w:rPr>
      </w:pPr>
      <w:r w:rsidRPr="003C217D">
        <w:t xml:space="preserve">Срок </w:t>
      </w:r>
      <w:r w:rsidRPr="003C217D">
        <w:rPr>
          <w:rFonts w:eastAsia="Times New Roman"/>
          <w:color w:val="000000"/>
        </w:rPr>
        <w:t>направления ответа на межведомственный запроса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(организации).</w:t>
      </w:r>
    </w:p>
    <w:p w:rsidR="002658D9" w:rsidRDefault="002658D9" w:rsidP="002658D9">
      <w:pPr>
        <w:pStyle w:val="ConsPlusNormal"/>
        <w:tabs>
          <w:tab w:val="left" w:pos="1134"/>
        </w:tabs>
        <w:jc w:val="both"/>
        <w:rPr>
          <w:rFonts w:eastAsia="Times New Roman"/>
          <w:color w:val="000000"/>
        </w:rPr>
      </w:pPr>
    </w:p>
    <w:p w:rsidR="002658D9" w:rsidRPr="00527C1E" w:rsidRDefault="002658D9" w:rsidP="002658D9">
      <w:pPr>
        <w:pStyle w:val="ConsPlusNormal"/>
        <w:numPr>
          <w:ilvl w:val="2"/>
          <w:numId w:val="24"/>
        </w:numPr>
        <w:tabs>
          <w:tab w:val="left" w:pos="851"/>
        </w:tabs>
        <w:ind w:left="0" w:hanging="11"/>
        <w:jc w:val="center"/>
        <w:rPr>
          <w:rFonts w:eastAsia="Times New Roman"/>
          <w:b/>
          <w:color w:val="000000"/>
        </w:rPr>
      </w:pPr>
      <w:r>
        <w:rPr>
          <w:b/>
        </w:rPr>
        <w:t>Приостановление предоставления Услуги</w:t>
      </w:r>
    </w:p>
    <w:p w:rsidR="002658D9" w:rsidRDefault="002658D9" w:rsidP="002658D9">
      <w:pPr>
        <w:pStyle w:val="ConsPlusNormal"/>
        <w:jc w:val="both"/>
      </w:pPr>
    </w:p>
    <w:p w:rsidR="002658D9" w:rsidRDefault="002658D9" w:rsidP="002658D9">
      <w:pPr>
        <w:pStyle w:val="ConsPlusNormal"/>
        <w:numPr>
          <w:ilvl w:val="3"/>
          <w:numId w:val="24"/>
        </w:numPr>
        <w:tabs>
          <w:tab w:val="left" w:pos="1134"/>
        </w:tabs>
        <w:ind w:left="0" w:firstLine="567"/>
        <w:jc w:val="both"/>
      </w:pPr>
      <w:r>
        <w:t>Основанием для приостановления предоставления Услуги является:</w:t>
      </w:r>
    </w:p>
    <w:p w:rsidR="002658D9" w:rsidRPr="00B13276" w:rsidRDefault="002658D9" w:rsidP="002658D9">
      <w:pPr>
        <w:pStyle w:val="ConsPlusNormal"/>
        <w:tabs>
          <w:tab w:val="left" w:pos="1134"/>
        </w:tabs>
        <w:ind w:firstLine="567"/>
        <w:jc w:val="both"/>
        <w:rPr>
          <w:sz w:val="16"/>
          <w:szCs w:val="16"/>
        </w:rPr>
      </w:pPr>
    </w:p>
    <w:p w:rsidR="002658D9" w:rsidRDefault="002658D9" w:rsidP="002658D9">
      <w:pPr>
        <w:pStyle w:val="ConsPlusNormal"/>
        <w:tabs>
          <w:tab w:val="left" w:pos="1134"/>
        </w:tabs>
        <w:ind w:firstLine="567"/>
        <w:jc w:val="both"/>
      </w:pPr>
      <w:r>
        <w:t xml:space="preserve">а) </w:t>
      </w:r>
      <w:r w:rsidRPr="00251CA4">
        <w:t>осуществлени</w:t>
      </w:r>
      <w:r>
        <w:t>е</w:t>
      </w:r>
      <w:r w:rsidRPr="00251CA4">
        <w:t xml:space="preserve"> государственного кадастрового учета земельного участка, в отношении которого производится перераспределение.</w:t>
      </w:r>
    </w:p>
    <w:p w:rsidR="002658D9" w:rsidRPr="005B77A5" w:rsidRDefault="002658D9" w:rsidP="002658D9">
      <w:pPr>
        <w:widowControl w:val="0"/>
        <w:numPr>
          <w:ilvl w:val="3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B77A5">
        <w:rPr>
          <w:rFonts w:ascii="Times New Roman" w:hAnsi="Times New Roman"/>
          <w:sz w:val="24"/>
          <w:szCs w:val="24"/>
        </w:rPr>
        <w:t>При приостановлении предоставления Услуги административных действий, специалист, ответственный за исполнение административной процедуры следующие административные действия:</w:t>
      </w:r>
    </w:p>
    <w:p w:rsidR="002658D9" w:rsidRPr="005B77A5" w:rsidRDefault="002658D9" w:rsidP="002658D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B77A5">
        <w:rPr>
          <w:rFonts w:ascii="Times New Roman" w:hAnsi="Times New Roman"/>
          <w:color w:val="000000"/>
          <w:sz w:val="24"/>
          <w:szCs w:val="24"/>
        </w:rPr>
        <w:t>- подготавливает проект решения о приостановлении предоставления Услуги;</w:t>
      </w:r>
    </w:p>
    <w:p w:rsidR="002658D9" w:rsidRPr="005B77A5" w:rsidRDefault="002658D9" w:rsidP="002658D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B77A5">
        <w:rPr>
          <w:rFonts w:ascii="Times New Roman" w:hAnsi="Times New Roman"/>
          <w:color w:val="000000"/>
          <w:sz w:val="24"/>
          <w:szCs w:val="24"/>
        </w:rPr>
        <w:t>- направляет на подписание проекта решения о приостановлении предоставления Услуги уполномоченным должностным лицом (работником);</w:t>
      </w:r>
    </w:p>
    <w:p w:rsidR="002658D9" w:rsidRPr="005B77A5" w:rsidRDefault="002658D9" w:rsidP="002658D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B77A5">
        <w:rPr>
          <w:rFonts w:ascii="Times New Roman" w:hAnsi="Times New Roman"/>
          <w:color w:val="000000"/>
          <w:sz w:val="24"/>
          <w:szCs w:val="24"/>
        </w:rPr>
        <w:t>- выдает (направляет) заявителю с указанием причин приостановления в срок не позднее 5 рабочих дней с момента принятия решения о приостановлении предоставления Услуги.</w:t>
      </w:r>
    </w:p>
    <w:p w:rsidR="002658D9" w:rsidRPr="005B77A5" w:rsidRDefault="002658D9" w:rsidP="002658D9">
      <w:pPr>
        <w:widowControl w:val="0"/>
        <w:numPr>
          <w:ilvl w:val="3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B77A5">
        <w:rPr>
          <w:rFonts w:ascii="Times New Roman" w:hAnsi="Times New Roman"/>
          <w:color w:val="000000"/>
          <w:sz w:val="24"/>
          <w:szCs w:val="24"/>
        </w:rPr>
        <w:t xml:space="preserve">Основанием для возобновления предоставления Услуги является осуществление </w:t>
      </w:r>
      <w:r w:rsidRPr="005B77A5">
        <w:rPr>
          <w:rFonts w:ascii="Times New Roman" w:hAnsi="Times New Roman"/>
          <w:sz w:val="24"/>
          <w:szCs w:val="24"/>
        </w:rPr>
        <w:t>государственного кадастрового учета земельного участка, в отношении которого производится перераспределение.</w:t>
      </w:r>
    </w:p>
    <w:p w:rsidR="002658D9" w:rsidRPr="009B0ECF" w:rsidRDefault="002658D9" w:rsidP="002658D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8D9" w:rsidRPr="00251CA4" w:rsidRDefault="002658D9" w:rsidP="002658D9">
      <w:pPr>
        <w:pStyle w:val="ConsPlusTitle"/>
        <w:numPr>
          <w:ilvl w:val="2"/>
          <w:numId w:val="24"/>
        </w:numPr>
        <w:ind w:left="0" w:firstLine="0"/>
        <w:jc w:val="center"/>
        <w:outlineLvl w:val="2"/>
        <w:rPr>
          <w:rFonts w:ascii="Times New Roman" w:hAnsi="Times New Roman" w:cs="Times New Roman"/>
        </w:rPr>
      </w:pPr>
      <w:r w:rsidRPr="00F23D8E">
        <w:rPr>
          <w:rFonts w:ascii="Times New Roman" w:hAnsi="Times New Roman" w:cs="Times New Roman"/>
        </w:rPr>
        <w:t xml:space="preserve">Принятие решения о </w:t>
      </w:r>
      <w:r>
        <w:rPr>
          <w:rFonts w:ascii="Times New Roman" w:hAnsi="Times New Roman" w:cs="Times New Roman"/>
        </w:rPr>
        <w:t xml:space="preserve">предоставлении (об отказе в предоставлении) Услуги </w:t>
      </w:r>
    </w:p>
    <w:p w:rsidR="002658D9" w:rsidRPr="00251CA4" w:rsidRDefault="002658D9" w:rsidP="002658D9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2658D9" w:rsidRDefault="002658D9" w:rsidP="002658D9">
      <w:pPr>
        <w:pStyle w:val="ConsPlusNormal"/>
        <w:numPr>
          <w:ilvl w:val="3"/>
          <w:numId w:val="24"/>
        </w:numPr>
        <w:tabs>
          <w:tab w:val="left" w:pos="1134"/>
        </w:tabs>
        <w:ind w:left="0" w:firstLine="567"/>
        <w:jc w:val="both"/>
      </w:pPr>
      <w:r w:rsidRPr="00251CA4">
        <w:t xml:space="preserve">Основанием для начала административной процедуры является наличие полного комплекта документов, необходимого для принятия решения о перераспределении земель и (или) земельных участков, находящихся в государственной </w:t>
      </w:r>
      <w:r w:rsidRPr="00251CA4">
        <w:lastRenderedPageBreak/>
        <w:t>или муниципальной собственности, и земельных участков, находящихся в частной собственности, приостановлении срока предоставления Услуги или об отказе в предоставлении Услуги.</w:t>
      </w:r>
    </w:p>
    <w:p w:rsidR="002658D9" w:rsidRDefault="002658D9" w:rsidP="002658D9">
      <w:pPr>
        <w:pStyle w:val="ConsPlusNormal"/>
        <w:tabs>
          <w:tab w:val="left" w:pos="1134"/>
        </w:tabs>
        <w:ind w:left="567"/>
        <w:jc w:val="both"/>
      </w:pPr>
    </w:p>
    <w:p w:rsidR="002658D9" w:rsidRDefault="002658D9" w:rsidP="002658D9">
      <w:pPr>
        <w:pStyle w:val="ConsPlusNormal"/>
        <w:numPr>
          <w:ilvl w:val="3"/>
          <w:numId w:val="24"/>
        </w:numPr>
        <w:tabs>
          <w:tab w:val="left" w:pos="1134"/>
        </w:tabs>
        <w:ind w:left="0" w:firstLine="567"/>
        <w:jc w:val="both"/>
      </w:pPr>
      <w:r>
        <w:t>Основаниями для отказа в предоставлении Услуги являются:</w:t>
      </w:r>
    </w:p>
    <w:p w:rsidR="002658D9" w:rsidRDefault="002658D9" w:rsidP="002658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69114B">
        <w:rPr>
          <w:rFonts w:ascii="Times New Roman" w:hAnsi="Times New Roman"/>
          <w:sz w:val="24"/>
          <w:szCs w:val="24"/>
        </w:rPr>
        <w:t>заявление о перераспределении земельных участков подано в случаях, не предусмотренных</w:t>
      </w:r>
      <w:r>
        <w:rPr>
          <w:rFonts w:ascii="Times New Roman" w:hAnsi="Times New Roman"/>
          <w:sz w:val="24"/>
          <w:szCs w:val="24"/>
        </w:rPr>
        <w:t xml:space="preserve"> п. 1 ст. 39.28 Земельного кодекса РФ</w:t>
      </w:r>
      <w:r w:rsidRPr="0069114B">
        <w:rPr>
          <w:rFonts w:ascii="Times New Roman" w:hAnsi="Times New Roman"/>
          <w:sz w:val="24"/>
          <w:szCs w:val="24"/>
        </w:rPr>
        <w:t xml:space="preserve">; </w:t>
      </w:r>
    </w:p>
    <w:p w:rsidR="002658D9" w:rsidRDefault="002658D9" w:rsidP="002658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69114B">
        <w:rPr>
          <w:rFonts w:ascii="Times New Roman" w:hAnsi="Times New Roman"/>
          <w:sz w:val="24"/>
          <w:szCs w:val="24"/>
        </w:rPr>
        <w:t>не представлено в письменной форме согласие лиц, указанных в</w:t>
      </w:r>
      <w:r>
        <w:rPr>
          <w:rFonts w:ascii="Times New Roman" w:hAnsi="Times New Roman"/>
          <w:sz w:val="24"/>
          <w:szCs w:val="24"/>
        </w:rPr>
        <w:t xml:space="preserve"> п. 4 ст. 11.2 Земельного кодекса РФ</w:t>
      </w:r>
      <w:r w:rsidRPr="0069114B">
        <w:rPr>
          <w:rFonts w:ascii="Times New Roman" w:hAnsi="Times New Roman"/>
          <w:sz w:val="24"/>
          <w:szCs w:val="24"/>
        </w:rPr>
        <w:t xml:space="preserve">, если земельные участки, которые предлагается перераспределить, обременены правами указанных лиц; </w:t>
      </w:r>
    </w:p>
    <w:p w:rsidR="002658D9" w:rsidRDefault="002658D9" w:rsidP="002658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69114B">
        <w:rPr>
          <w:rFonts w:ascii="Times New Roman" w:hAnsi="Times New Roman"/>
          <w:sz w:val="24"/>
          <w:szCs w:val="24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</w:t>
      </w:r>
      <w:r>
        <w:rPr>
          <w:rFonts w:ascii="Times New Roman" w:hAnsi="Times New Roman"/>
          <w:sz w:val="24"/>
          <w:szCs w:val="24"/>
        </w:rPr>
        <w:t xml:space="preserve"> п. 3 ст. 39.36 Земельного кодекса РФ</w:t>
      </w:r>
      <w:r w:rsidRPr="0069114B">
        <w:rPr>
          <w:rFonts w:ascii="Times New Roman" w:hAnsi="Times New Roman"/>
          <w:sz w:val="24"/>
          <w:szCs w:val="24"/>
        </w:rPr>
        <w:t xml:space="preserve">; </w:t>
      </w:r>
    </w:p>
    <w:p w:rsidR="002658D9" w:rsidRDefault="002658D9" w:rsidP="002658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69114B">
        <w:rPr>
          <w:rFonts w:ascii="Times New Roman" w:hAnsi="Times New Roman"/>
          <w:sz w:val="24"/>
          <w:szCs w:val="24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пп</w:t>
      </w:r>
      <w:proofErr w:type="spellEnd"/>
      <w:r>
        <w:rPr>
          <w:rFonts w:ascii="Times New Roman" w:hAnsi="Times New Roman"/>
          <w:sz w:val="24"/>
          <w:szCs w:val="24"/>
        </w:rPr>
        <w:t>. 7 п. 5 ст. 27 Земельного кодекса РФ</w:t>
      </w:r>
      <w:r w:rsidRPr="0069114B">
        <w:rPr>
          <w:rFonts w:ascii="Times New Roman" w:hAnsi="Times New Roman"/>
          <w:sz w:val="24"/>
          <w:szCs w:val="24"/>
        </w:rPr>
        <w:t xml:space="preserve">; </w:t>
      </w:r>
    </w:p>
    <w:p w:rsidR="002658D9" w:rsidRDefault="002658D9" w:rsidP="002658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д) </w:t>
      </w:r>
      <w:r w:rsidRPr="0069114B">
        <w:rPr>
          <w:rFonts w:ascii="Times New Roman" w:hAnsi="Times New Roman"/>
          <w:sz w:val="24"/>
          <w:szCs w:val="24"/>
        </w:rPr>
        <w:t xml:space="preserve"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 </w:t>
      </w:r>
    </w:p>
    <w:p w:rsidR="002658D9" w:rsidRDefault="002658D9" w:rsidP="002658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е) </w:t>
      </w:r>
      <w:r w:rsidRPr="0069114B">
        <w:rPr>
          <w:rFonts w:ascii="Times New Roman" w:hAnsi="Times New Roman"/>
          <w:sz w:val="24"/>
          <w:szCs w:val="24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</w:t>
      </w:r>
      <w:r>
        <w:rPr>
          <w:rFonts w:ascii="Times New Roman" w:hAnsi="Times New Roman"/>
          <w:sz w:val="24"/>
          <w:szCs w:val="24"/>
        </w:rPr>
        <w:t xml:space="preserve"> п. 19 ст. 39.11 Земельного кодекса РФ</w:t>
      </w:r>
      <w:r w:rsidRPr="0069114B">
        <w:rPr>
          <w:rFonts w:ascii="Times New Roman" w:hAnsi="Times New Roman"/>
          <w:sz w:val="24"/>
          <w:szCs w:val="24"/>
        </w:rPr>
        <w:t>, либо в отношении такого земельного участка принято решение о предварительном согласовании его предоставления,</w:t>
      </w:r>
      <w:r>
        <w:rPr>
          <w:rFonts w:ascii="Times New Roman" w:hAnsi="Times New Roman"/>
          <w:sz w:val="24"/>
          <w:szCs w:val="24"/>
        </w:rPr>
        <w:t xml:space="preserve"> срок</w:t>
      </w:r>
      <w:r w:rsidRPr="0069114B">
        <w:rPr>
          <w:rFonts w:ascii="Times New Roman" w:hAnsi="Times New Roman"/>
          <w:sz w:val="24"/>
          <w:szCs w:val="24"/>
        </w:rPr>
        <w:t xml:space="preserve"> действия которого не истек; </w:t>
      </w:r>
    </w:p>
    <w:p w:rsidR="002658D9" w:rsidRDefault="002658D9" w:rsidP="002658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ж) </w:t>
      </w:r>
      <w:r w:rsidRPr="0069114B">
        <w:rPr>
          <w:rFonts w:ascii="Times New Roman" w:hAnsi="Times New Roman"/>
          <w:sz w:val="24"/>
          <w:szCs w:val="24"/>
        </w:rPr>
        <w:t xml:space="preserve"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 </w:t>
      </w:r>
    </w:p>
    <w:p w:rsidR="002658D9" w:rsidRDefault="002658D9" w:rsidP="002658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з) </w:t>
      </w:r>
      <w:r w:rsidRPr="0069114B">
        <w:rPr>
          <w:rFonts w:ascii="Times New Roman" w:hAnsi="Times New Roman"/>
          <w:sz w:val="24"/>
          <w:szCs w:val="24"/>
        </w:rPr>
        <w:t xml:space="preserve"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 </w:t>
      </w:r>
    </w:p>
    <w:p w:rsidR="002658D9" w:rsidRDefault="002658D9" w:rsidP="002658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и) </w:t>
      </w:r>
      <w:r w:rsidRPr="0069114B">
        <w:rPr>
          <w:rFonts w:ascii="Times New Roman" w:hAnsi="Times New Roman"/>
          <w:sz w:val="24"/>
          <w:szCs w:val="24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</w:t>
      </w:r>
      <w:r>
        <w:rPr>
          <w:rFonts w:ascii="Times New Roman" w:hAnsi="Times New Roman"/>
          <w:sz w:val="24"/>
          <w:szCs w:val="24"/>
        </w:rPr>
        <w:t xml:space="preserve"> ст. 11.9 Земельного кодекса РФ</w:t>
      </w:r>
      <w:r w:rsidRPr="0069114B">
        <w:rPr>
          <w:rFonts w:ascii="Times New Roman" w:hAnsi="Times New Roman"/>
          <w:sz w:val="24"/>
          <w:szCs w:val="24"/>
        </w:rPr>
        <w:t xml:space="preserve">, за исключением случаев перераспределения земельных участков в соответствии с </w:t>
      </w:r>
      <w:proofErr w:type="spellStart"/>
      <w:r>
        <w:rPr>
          <w:rFonts w:ascii="Times New Roman" w:hAnsi="Times New Roman"/>
          <w:sz w:val="24"/>
          <w:szCs w:val="24"/>
        </w:rPr>
        <w:t>пп</w:t>
      </w:r>
      <w:proofErr w:type="spellEnd"/>
      <w:r>
        <w:rPr>
          <w:rFonts w:ascii="Times New Roman" w:hAnsi="Times New Roman"/>
          <w:sz w:val="24"/>
          <w:szCs w:val="24"/>
        </w:rPr>
        <w:t>. 1 и 4 п. 1 ст. 39.28 Земельного кодекса РФ</w:t>
      </w:r>
      <w:r w:rsidRPr="0069114B">
        <w:rPr>
          <w:rFonts w:ascii="Times New Roman" w:hAnsi="Times New Roman"/>
          <w:sz w:val="24"/>
          <w:szCs w:val="24"/>
        </w:rPr>
        <w:t xml:space="preserve">; </w:t>
      </w:r>
    </w:p>
    <w:p w:rsidR="002658D9" w:rsidRDefault="002658D9" w:rsidP="002658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к) </w:t>
      </w:r>
      <w:r w:rsidRPr="0069114B">
        <w:rPr>
          <w:rFonts w:ascii="Times New Roman" w:hAnsi="Times New Roman"/>
          <w:sz w:val="24"/>
          <w:szCs w:val="24"/>
        </w:rPr>
        <w:t>границы земельного участка, находящегося в частной собственности, подлежат уточнению в соответствии с Ф</w:t>
      </w:r>
      <w:r>
        <w:rPr>
          <w:rFonts w:ascii="Times New Roman" w:hAnsi="Times New Roman"/>
          <w:sz w:val="24"/>
          <w:szCs w:val="24"/>
        </w:rPr>
        <w:t>З «</w:t>
      </w:r>
      <w:r w:rsidRPr="0069114B">
        <w:rPr>
          <w:rFonts w:ascii="Times New Roman" w:hAnsi="Times New Roman"/>
          <w:sz w:val="24"/>
          <w:szCs w:val="24"/>
        </w:rPr>
        <w:t>О государственной регистрации недвижимости</w:t>
      </w:r>
      <w:r>
        <w:rPr>
          <w:rFonts w:ascii="Times New Roman" w:hAnsi="Times New Roman"/>
          <w:sz w:val="24"/>
          <w:szCs w:val="24"/>
        </w:rPr>
        <w:t>»</w:t>
      </w:r>
      <w:r w:rsidRPr="0069114B">
        <w:rPr>
          <w:rFonts w:ascii="Times New Roman" w:hAnsi="Times New Roman"/>
          <w:sz w:val="24"/>
          <w:szCs w:val="24"/>
        </w:rPr>
        <w:t xml:space="preserve">; </w:t>
      </w:r>
    </w:p>
    <w:p w:rsidR="002658D9" w:rsidRDefault="002658D9" w:rsidP="002658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л) </w:t>
      </w:r>
      <w:r w:rsidRPr="0069114B">
        <w:rPr>
          <w:rFonts w:ascii="Times New Roman" w:hAnsi="Times New Roman"/>
          <w:sz w:val="24"/>
          <w:szCs w:val="24"/>
        </w:rPr>
        <w:t>имеются основания для отказа в утверждении схемы расположения земельного участка, предусмотренные</w:t>
      </w:r>
      <w:r>
        <w:rPr>
          <w:rFonts w:ascii="Times New Roman" w:hAnsi="Times New Roman"/>
          <w:sz w:val="24"/>
          <w:szCs w:val="24"/>
        </w:rPr>
        <w:t xml:space="preserve"> п. 16 ст. 11.10 Земельного кодекса РФ</w:t>
      </w:r>
      <w:r w:rsidRPr="0069114B">
        <w:rPr>
          <w:rFonts w:ascii="Times New Roman" w:hAnsi="Times New Roman"/>
          <w:sz w:val="24"/>
          <w:szCs w:val="24"/>
        </w:rPr>
        <w:t xml:space="preserve">; </w:t>
      </w:r>
    </w:p>
    <w:p w:rsidR="002658D9" w:rsidRPr="006F4536" w:rsidRDefault="002658D9" w:rsidP="002658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м) </w:t>
      </w:r>
      <w:r w:rsidRPr="0069114B">
        <w:rPr>
          <w:rFonts w:ascii="Times New Roman" w:hAnsi="Times New Roman"/>
          <w:sz w:val="24"/>
          <w:szCs w:val="24"/>
        </w:rPr>
        <w:t>приложенная к заявлению о перераспределении земельных участков схема расположения земельного участка разработана с нарушением</w:t>
      </w:r>
      <w:r>
        <w:rPr>
          <w:rFonts w:ascii="Times New Roman" w:hAnsi="Times New Roman"/>
          <w:sz w:val="24"/>
          <w:szCs w:val="24"/>
        </w:rPr>
        <w:t xml:space="preserve"> требований </w:t>
      </w:r>
      <w:r w:rsidRPr="0069114B">
        <w:rPr>
          <w:rFonts w:ascii="Times New Roman" w:hAnsi="Times New Roman"/>
          <w:sz w:val="24"/>
          <w:szCs w:val="24"/>
        </w:rPr>
        <w:t xml:space="preserve">к образуемым земельным </w:t>
      </w:r>
      <w:r w:rsidRPr="006F4536">
        <w:rPr>
          <w:rFonts w:ascii="Times New Roman" w:hAnsi="Times New Roman"/>
          <w:sz w:val="24"/>
          <w:szCs w:val="24"/>
        </w:rPr>
        <w:t xml:space="preserve">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 </w:t>
      </w:r>
    </w:p>
    <w:p w:rsidR="002658D9" w:rsidRPr="006F4536" w:rsidRDefault="002658D9" w:rsidP="002658D9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4536">
        <w:rPr>
          <w:rFonts w:ascii="Times New Roman" w:hAnsi="Times New Roman"/>
          <w:sz w:val="24"/>
          <w:szCs w:val="24"/>
        </w:rPr>
        <w:t xml:space="preserve">н)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 </w:t>
      </w:r>
    </w:p>
    <w:p w:rsidR="002658D9" w:rsidRPr="006F4536" w:rsidRDefault="002658D9" w:rsidP="002658D9">
      <w:pPr>
        <w:widowControl w:val="0"/>
        <w:numPr>
          <w:ilvl w:val="3"/>
          <w:numId w:val="2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F4536">
        <w:rPr>
          <w:rFonts w:ascii="Times New Roman" w:hAnsi="Times New Roman"/>
          <w:sz w:val="24"/>
          <w:szCs w:val="24"/>
        </w:rPr>
        <w:t xml:space="preserve"> Решение о предоставлении Услуги принимается при одновременном соблюдении следующих критериев:</w:t>
      </w:r>
    </w:p>
    <w:p w:rsidR="002658D9" w:rsidRPr="006F4536" w:rsidRDefault="002658D9" w:rsidP="002658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4536">
        <w:rPr>
          <w:rFonts w:ascii="Times New Roman" w:hAnsi="Times New Roman"/>
          <w:color w:val="000000"/>
          <w:sz w:val="24"/>
          <w:szCs w:val="24"/>
        </w:rPr>
        <w:t>– </w:t>
      </w:r>
      <w:r w:rsidRPr="006F4536">
        <w:rPr>
          <w:rFonts w:ascii="Times New Roman" w:hAnsi="Times New Roman"/>
          <w:sz w:val="24"/>
          <w:szCs w:val="24"/>
        </w:rPr>
        <w:t xml:space="preserve">соответствие заявителя условиям, предусмотренным </w:t>
      </w:r>
      <w:hyperlink w:anchor="P52" w:tooltip="1.2. Круг заявителей">
        <w:r w:rsidRPr="006F4536">
          <w:rPr>
            <w:rFonts w:ascii="Times New Roman" w:hAnsi="Times New Roman"/>
            <w:sz w:val="24"/>
            <w:szCs w:val="24"/>
          </w:rPr>
          <w:t>подразделом 1.2 раздела I</w:t>
        </w:r>
      </w:hyperlink>
      <w:r w:rsidRPr="006F4536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регламента;</w:t>
      </w:r>
    </w:p>
    <w:p w:rsidR="002658D9" w:rsidRPr="006F4536" w:rsidRDefault="002658D9" w:rsidP="002658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4536">
        <w:rPr>
          <w:rFonts w:ascii="Times New Roman" w:hAnsi="Times New Roman"/>
          <w:color w:val="000000"/>
          <w:sz w:val="24"/>
          <w:szCs w:val="24"/>
        </w:rPr>
        <w:t>– </w:t>
      </w:r>
      <w:r w:rsidRPr="006F4536">
        <w:rPr>
          <w:rFonts w:ascii="Times New Roman" w:hAnsi="Times New Roman"/>
          <w:sz w:val="24"/>
          <w:szCs w:val="24"/>
        </w:rPr>
        <w:t>достоверность сведений, содержащихся в представленных заявителем документах;</w:t>
      </w:r>
    </w:p>
    <w:p w:rsidR="002658D9" w:rsidRPr="006F4536" w:rsidRDefault="002658D9" w:rsidP="002658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4536">
        <w:rPr>
          <w:rFonts w:ascii="Times New Roman" w:hAnsi="Times New Roman"/>
          <w:color w:val="000000"/>
          <w:sz w:val="24"/>
          <w:szCs w:val="24"/>
        </w:rPr>
        <w:t>– </w:t>
      </w:r>
      <w:r w:rsidRPr="006F4536">
        <w:rPr>
          <w:rFonts w:ascii="Times New Roman" w:hAnsi="Times New Roman"/>
          <w:sz w:val="24"/>
          <w:szCs w:val="24"/>
        </w:rPr>
        <w:t>представление полного комплекта документов, указанных в пункте 3.3.1.2. подраздела 3.3.1 раздела III настоящего Административного регламента;</w:t>
      </w:r>
    </w:p>
    <w:p w:rsidR="002658D9" w:rsidRPr="006F4536" w:rsidRDefault="002658D9" w:rsidP="002658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4536">
        <w:rPr>
          <w:rFonts w:ascii="Times New Roman" w:hAnsi="Times New Roman"/>
          <w:color w:val="000000"/>
          <w:sz w:val="24"/>
          <w:szCs w:val="24"/>
        </w:rPr>
        <w:t>– </w:t>
      </w:r>
      <w:r w:rsidRPr="006F4536">
        <w:rPr>
          <w:rFonts w:ascii="Times New Roman" w:hAnsi="Times New Roman"/>
          <w:sz w:val="24"/>
          <w:szCs w:val="24"/>
        </w:rPr>
        <w:t>отсутствие оснований для отказа в предоставлении Услуги.</w:t>
      </w:r>
    </w:p>
    <w:p w:rsidR="002658D9" w:rsidRPr="00731EDC" w:rsidRDefault="002658D9" w:rsidP="002658D9">
      <w:pPr>
        <w:widowControl w:val="0"/>
        <w:numPr>
          <w:ilvl w:val="3"/>
          <w:numId w:val="2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31EDC">
        <w:rPr>
          <w:rFonts w:ascii="Times New Roman" w:hAnsi="Times New Roman"/>
          <w:sz w:val="24"/>
          <w:szCs w:val="24"/>
        </w:rPr>
        <w:t xml:space="preserve">Критерии принятия решения об отказе в предоставлении Услуги предусмотрены </w:t>
      </w:r>
      <w:hyperlink w:anchor="P108" w:tooltip="2.8.2. Отказ в предоставлении государственной услуги осуществляется в следующих случаях:">
        <w:r w:rsidRPr="00731EDC">
          <w:rPr>
            <w:rFonts w:ascii="Times New Roman" w:hAnsi="Times New Roman"/>
            <w:sz w:val="24"/>
            <w:szCs w:val="24"/>
          </w:rPr>
          <w:t>пунктом 3.3.4.2 подраздела 3.3.4 раздела II</w:t>
        </w:r>
      </w:hyperlink>
      <w:r w:rsidRPr="00731EDC">
        <w:rPr>
          <w:rFonts w:ascii="Times New Roman" w:hAnsi="Times New Roman"/>
          <w:sz w:val="24"/>
          <w:szCs w:val="24"/>
        </w:rPr>
        <w:t>I настоящего Административного регламента.</w:t>
      </w:r>
    </w:p>
    <w:p w:rsidR="002658D9" w:rsidRDefault="002658D9" w:rsidP="002658D9">
      <w:pPr>
        <w:pStyle w:val="ConsPlusNormal"/>
        <w:numPr>
          <w:ilvl w:val="3"/>
          <w:numId w:val="24"/>
        </w:numPr>
        <w:ind w:left="0" w:firstLine="556"/>
        <w:jc w:val="both"/>
      </w:pPr>
      <w:r w:rsidRPr="008D280A">
        <w:t>Срок принятия решения о предоставлении (об отказе в предоставлении) Услуги составляет: - направление Заявителю подписанных экземпляров проекта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для подписания, со дня представления в Уполномоченный орган Заявителем выписки из Единого государственного реестра недвижимости земельного участка или земельных участков, образуемых в результате перераспределения не более 21 рабочего дня; - принятие решения об отказе в заключении соглашения о перераспределении земельных участков при наличии оснований, предусмотренных пунктом 9 статьи 39.29 Земельного кодекса РФ и настоящим Административным регламентом не более 21 рабочего дня</w:t>
      </w:r>
      <w:r>
        <w:t>.</w:t>
      </w:r>
    </w:p>
    <w:p w:rsidR="002658D9" w:rsidRDefault="002658D9" w:rsidP="002658D9">
      <w:pPr>
        <w:pStyle w:val="aa"/>
        <w:spacing w:after="0" w:line="240" w:lineRule="auto"/>
        <w:ind w:left="0"/>
      </w:pPr>
    </w:p>
    <w:p w:rsidR="002658D9" w:rsidRPr="00251CA4" w:rsidRDefault="002658D9" w:rsidP="002658D9">
      <w:pPr>
        <w:pStyle w:val="ConsPlusTitle"/>
        <w:numPr>
          <w:ilvl w:val="2"/>
          <w:numId w:val="24"/>
        </w:numPr>
        <w:ind w:left="0" w:firstLine="0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Предоставление результата Услуги</w:t>
      </w:r>
    </w:p>
    <w:p w:rsidR="002658D9" w:rsidRPr="00251CA4" w:rsidRDefault="002658D9" w:rsidP="002658D9">
      <w:pPr>
        <w:pStyle w:val="ConsPlusNormal"/>
        <w:jc w:val="both"/>
      </w:pPr>
    </w:p>
    <w:p w:rsidR="002658D9" w:rsidRPr="00251CA4" w:rsidRDefault="002658D9" w:rsidP="002658D9">
      <w:pPr>
        <w:pStyle w:val="ConsPlusNormal"/>
        <w:numPr>
          <w:ilvl w:val="3"/>
          <w:numId w:val="24"/>
        </w:numPr>
        <w:tabs>
          <w:tab w:val="left" w:pos="1134"/>
        </w:tabs>
        <w:ind w:left="0" w:firstLine="556"/>
        <w:jc w:val="both"/>
      </w:pPr>
      <w:r w:rsidRPr="00251CA4">
        <w:t>Основанием для начала административной процедуры является проект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либо решение об отказе в предоставлении Услуги.</w:t>
      </w:r>
    </w:p>
    <w:p w:rsidR="002658D9" w:rsidRDefault="002658D9" w:rsidP="002658D9">
      <w:pPr>
        <w:pStyle w:val="ConsPlusNormal"/>
        <w:numPr>
          <w:ilvl w:val="3"/>
          <w:numId w:val="24"/>
        </w:numPr>
        <w:tabs>
          <w:tab w:val="left" w:pos="1134"/>
        </w:tabs>
        <w:ind w:left="0" w:firstLine="556"/>
        <w:jc w:val="both"/>
      </w:pPr>
      <w:r>
        <w:t>Результат оказания Услуги предоставляется заявителю в МФЦ, органе, осуществляющим предоставление Услуги, посредством ЕПГУ или почтовым отправлением.</w:t>
      </w:r>
    </w:p>
    <w:p w:rsidR="002658D9" w:rsidRPr="00251CA4" w:rsidRDefault="002658D9" w:rsidP="002658D9">
      <w:pPr>
        <w:pStyle w:val="ConsPlusNormal"/>
        <w:numPr>
          <w:ilvl w:val="3"/>
          <w:numId w:val="24"/>
        </w:numPr>
        <w:tabs>
          <w:tab w:val="left" w:pos="1134"/>
        </w:tabs>
        <w:ind w:left="0" w:firstLine="556"/>
        <w:jc w:val="both"/>
      </w:pPr>
      <w:r w:rsidRPr="00251CA4">
        <w:t>В зависимости от способа получения результата Услуги, указанного в заявлении, специалист направляет (вручает) заявителю результат Услуги в виде бумажного документа или в виде электронного документа:</w:t>
      </w:r>
    </w:p>
    <w:p w:rsidR="002658D9" w:rsidRPr="00251CA4" w:rsidRDefault="002658D9" w:rsidP="002658D9">
      <w:pPr>
        <w:pStyle w:val="ConsPlusNormal"/>
        <w:ind w:firstLine="556"/>
        <w:jc w:val="both"/>
      </w:pPr>
      <w:r w:rsidRPr="00251CA4">
        <w:t>- три экземпляра проекта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собственности;</w:t>
      </w:r>
    </w:p>
    <w:p w:rsidR="002658D9" w:rsidRPr="00251CA4" w:rsidRDefault="002658D9" w:rsidP="002658D9">
      <w:pPr>
        <w:pStyle w:val="ConsPlusNormal"/>
        <w:ind w:firstLine="556"/>
        <w:jc w:val="both"/>
      </w:pPr>
      <w:r w:rsidRPr="00251CA4">
        <w:t xml:space="preserve">- решение администрации </w:t>
      </w:r>
      <w:r>
        <w:t xml:space="preserve">муниципального образования </w:t>
      </w:r>
      <w:r w:rsidRPr="00251CA4">
        <w:t>об отказе в предоставлении Услуги.</w:t>
      </w:r>
    </w:p>
    <w:p w:rsidR="002658D9" w:rsidRPr="00251CA4" w:rsidRDefault="002658D9" w:rsidP="002658D9">
      <w:pPr>
        <w:pStyle w:val="ConsPlusNormal"/>
        <w:numPr>
          <w:ilvl w:val="3"/>
          <w:numId w:val="24"/>
        </w:numPr>
        <w:tabs>
          <w:tab w:val="left" w:pos="1134"/>
        </w:tabs>
        <w:ind w:left="0" w:firstLine="556"/>
        <w:jc w:val="both"/>
      </w:pPr>
      <w:r>
        <w:t xml:space="preserve">Предоставление результата оказания Услуги осуществляется в срок, не превышающий </w:t>
      </w:r>
      <w:r w:rsidRPr="00251CA4">
        <w:t xml:space="preserve">- 2 </w:t>
      </w:r>
      <w:r>
        <w:t>рабочих</w:t>
      </w:r>
      <w:r w:rsidRPr="00251CA4">
        <w:t xml:space="preserve"> дня</w:t>
      </w:r>
      <w:r>
        <w:t xml:space="preserve">, и исчисляется со дня принятия решения о предоставлении </w:t>
      </w:r>
      <w:r>
        <w:lastRenderedPageBreak/>
        <w:t>Услуги (об отказе в предоставлении)</w:t>
      </w:r>
      <w:r w:rsidRPr="00251CA4">
        <w:t>.</w:t>
      </w:r>
    </w:p>
    <w:p w:rsidR="002658D9" w:rsidRDefault="002658D9" w:rsidP="002658D9">
      <w:pPr>
        <w:pStyle w:val="ConsPlusTitle"/>
        <w:tabs>
          <w:tab w:val="left" w:pos="993"/>
        </w:tabs>
        <w:jc w:val="center"/>
        <w:outlineLvl w:val="1"/>
        <w:rPr>
          <w:rFonts w:ascii="Times New Roman" w:hAnsi="Times New Roman" w:cs="Times New Roman"/>
        </w:rPr>
      </w:pPr>
    </w:p>
    <w:p w:rsidR="002658D9" w:rsidRPr="001C7A38" w:rsidRDefault="002658D9" w:rsidP="002658D9">
      <w:pPr>
        <w:pStyle w:val="ConsPlusTitle"/>
        <w:tabs>
          <w:tab w:val="left" w:pos="993"/>
        </w:tabs>
        <w:jc w:val="center"/>
        <w:outlineLvl w:val="1"/>
        <w:rPr>
          <w:rFonts w:ascii="Times New Roman" w:hAnsi="Times New Roman" w:cs="Times New Roman"/>
        </w:rPr>
      </w:pPr>
      <w:r w:rsidRPr="001C7A38">
        <w:rPr>
          <w:rFonts w:ascii="Times New Roman" w:hAnsi="Times New Roman" w:cs="Times New Roman"/>
        </w:rPr>
        <w:t>IV. Формы контроля за исполнением</w:t>
      </w:r>
      <w:r>
        <w:rPr>
          <w:rFonts w:ascii="Times New Roman" w:hAnsi="Times New Roman" w:cs="Times New Roman"/>
        </w:rPr>
        <w:t xml:space="preserve"> </w:t>
      </w:r>
      <w:r w:rsidRPr="001C7A38">
        <w:rPr>
          <w:rFonts w:ascii="Times New Roman" w:hAnsi="Times New Roman" w:cs="Times New Roman"/>
        </w:rPr>
        <w:t>Административного регламента</w:t>
      </w:r>
    </w:p>
    <w:p w:rsidR="002658D9" w:rsidRPr="001C7A38" w:rsidRDefault="002658D9" w:rsidP="002658D9">
      <w:pPr>
        <w:pStyle w:val="ConsPlusNormal"/>
        <w:tabs>
          <w:tab w:val="left" w:pos="993"/>
        </w:tabs>
        <w:ind w:firstLine="567"/>
        <w:jc w:val="both"/>
      </w:pPr>
    </w:p>
    <w:p w:rsidR="002658D9" w:rsidRPr="006A7B9A" w:rsidRDefault="002658D9" w:rsidP="002658D9">
      <w:pPr>
        <w:numPr>
          <w:ilvl w:val="1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A7B9A">
        <w:rPr>
          <w:rFonts w:ascii="Times New Roman" w:hAnsi="Times New Roman"/>
          <w:sz w:val="24"/>
          <w:szCs w:val="24"/>
        </w:rPr>
        <w:t>Контроль за полнотой и качеством предоставления органом муниципального образования, осуществляющим предоставление Услуги, МФЦ, включает в себя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7B9A">
        <w:rPr>
          <w:rFonts w:ascii="Times New Roman" w:hAnsi="Times New Roman" w:cs="Arial"/>
          <w:sz w:val="24"/>
          <w:szCs w:val="24"/>
        </w:rPr>
        <w:t xml:space="preserve">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</w:t>
      </w:r>
      <w:r w:rsidRPr="006A7B9A">
        <w:rPr>
          <w:rFonts w:ascii="Times New Roman" w:hAnsi="Times New Roman"/>
          <w:sz w:val="24"/>
          <w:szCs w:val="24"/>
        </w:rPr>
        <w:t>органа муниципального образования, осуществляющего предоставление Услуги, МФЦ.</w:t>
      </w:r>
    </w:p>
    <w:p w:rsidR="002658D9" w:rsidRPr="006A7B9A" w:rsidRDefault="002658D9" w:rsidP="002658D9">
      <w:pPr>
        <w:pStyle w:val="ConsPlusNormal"/>
        <w:numPr>
          <w:ilvl w:val="1"/>
          <w:numId w:val="27"/>
        </w:numPr>
        <w:tabs>
          <w:tab w:val="left" w:pos="993"/>
        </w:tabs>
        <w:ind w:left="0" w:firstLine="567"/>
        <w:jc w:val="both"/>
      </w:pPr>
      <w:r w:rsidRPr="006A7B9A">
        <w:t xml:space="preserve">Текущий контроль осуществляется путем проведения должностным лицом, ответственным за организацию работы по предоставлению Услуги, проверок соблюдения и исполнения специалистами </w:t>
      </w:r>
      <w:r w:rsidRPr="006A7B9A">
        <w:rPr>
          <w:rFonts w:eastAsia="Times New Roman"/>
        </w:rPr>
        <w:t>органа муниципального образования</w:t>
      </w:r>
      <w:r w:rsidRPr="006A7B9A">
        <w:t>, предоставляющего Услугу положений настоящего Административного регламента, иных нормативных правовых актов, устанавливающих требования к предоставлению Услуги.</w:t>
      </w:r>
    </w:p>
    <w:p w:rsidR="002658D9" w:rsidRPr="006A7B9A" w:rsidRDefault="002658D9" w:rsidP="002658D9">
      <w:pPr>
        <w:pStyle w:val="ConsPlusNormal"/>
        <w:numPr>
          <w:ilvl w:val="1"/>
          <w:numId w:val="27"/>
        </w:numPr>
        <w:tabs>
          <w:tab w:val="left" w:pos="993"/>
        </w:tabs>
        <w:ind w:left="0" w:firstLine="567"/>
        <w:jc w:val="both"/>
      </w:pPr>
      <w:r w:rsidRPr="006A7B9A">
        <w:t xml:space="preserve">Периодичность осуществления текущего контроля устанавливается руководителем </w:t>
      </w:r>
      <w:r w:rsidRPr="006A7B9A">
        <w:rPr>
          <w:rFonts w:eastAsia="Times New Roman"/>
        </w:rPr>
        <w:t>органа муниципального образования</w:t>
      </w:r>
      <w:r w:rsidRPr="006A7B9A">
        <w:t xml:space="preserve">, </w:t>
      </w:r>
      <w:r w:rsidRPr="006A7B9A">
        <w:rPr>
          <w:rFonts w:eastAsia="Times New Roman"/>
        </w:rPr>
        <w:t>осуществляющего предоставление Услуги</w:t>
      </w:r>
      <w:r w:rsidRPr="006A7B9A">
        <w:t>, МФЦ.</w:t>
      </w:r>
    </w:p>
    <w:p w:rsidR="002658D9" w:rsidRPr="006A7B9A" w:rsidRDefault="002658D9" w:rsidP="002658D9">
      <w:pPr>
        <w:pStyle w:val="ConsPlusNormal"/>
        <w:numPr>
          <w:ilvl w:val="1"/>
          <w:numId w:val="27"/>
        </w:numPr>
        <w:tabs>
          <w:tab w:val="left" w:pos="993"/>
        </w:tabs>
        <w:ind w:left="0" w:firstLine="567"/>
        <w:jc w:val="both"/>
        <w:rPr>
          <w:rFonts w:eastAsia="Times New Roman"/>
        </w:rPr>
      </w:pPr>
      <w:r w:rsidRPr="006A7B9A">
        <w:t xml:space="preserve">Контроль </w:t>
      </w:r>
      <w:r w:rsidRPr="006A7B9A">
        <w:rPr>
          <w:rFonts w:eastAsia="Times New Roman"/>
        </w:rPr>
        <w:t>за полнотой и качеством предоставления Услуги включает</w:t>
      </w:r>
      <w:r w:rsidRPr="006A7B9A">
        <w:rPr>
          <w:rFonts w:eastAsia="Times New Roman"/>
        </w:rPr>
        <w:br/>
        <w:t>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2658D9" w:rsidRPr="006A7B9A" w:rsidRDefault="002658D9" w:rsidP="002658D9">
      <w:pPr>
        <w:pStyle w:val="ConsPlusNormal"/>
        <w:numPr>
          <w:ilvl w:val="1"/>
          <w:numId w:val="27"/>
        </w:numPr>
        <w:tabs>
          <w:tab w:val="left" w:pos="993"/>
        </w:tabs>
        <w:ind w:left="0" w:firstLine="567"/>
        <w:jc w:val="both"/>
      </w:pPr>
      <w:r w:rsidRPr="006A7B9A">
        <w:t xml:space="preserve">Проверки полноты и качества предоставления Услуги осуществляются на основании правовых актов (приказов) </w:t>
      </w:r>
      <w:r w:rsidRPr="006A7B9A">
        <w:rPr>
          <w:rFonts w:eastAsia="Times New Roman"/>
        </w:rPr>
        <w:t>органа муниципального образования</w:t>
      </w:r>
      <w:r w:rsidRPr="006A7B9A">
        <w:t xml:space="preserve">, </w:t>
      </w:r>
      <w:r w:rsidRPr="006A7B9A">
        <w:rPr>
          <w:rFonts w:eastAsia="Times New Roman"/>
        </w:rPr>
        <w:t>осуществляющего предоставление Услуги</w:t>
      </w:r>
      <w:r w:rsidRPr="006A7B9A">
        <w:t xml:space="preserve"> или МФЦ.</w:t>
      </w:r>
    </w:p>
    <w:p w:rsidR="002658D9" w:rsidRPr="006A7B9A" w:rsidRDefault="002658D9" w:rsidP="002658D9">
      <w:pPr>
        <w:pStyle w:val="ConsPlusNormal"/>
        <w:numPr>
          <w:ilvl w:val="1"/>
          <w:numId w:val="27"/>
        </w:numPr>
        <w:tabs>
          <w:tab w:val="left" w:pos="993"/>
        </w:tabs>
        <w:ind w:left="0" w:firstLine="567"/>
        <w:jc w:val="both"/>
      </w:pPr>
      <w:r w:rsidRPr="006A7B9A">
        <w:t xml:space="preserve">Плановые проверки осуществляются на основании полугодовых или годовых планов работы </w:t>
      </w:r>
      <w:r w:rsidRPr="006A7B9A">
        <w:rPr>
          <w:rFonts w:eastAsia="Times New Roman"/>
        </w:rPr>
        <w:t>органа муниципального образования</w:t>
      </w:r>
      <w:r w:rsidRPr="006A7B9A">
        <w:t xml:space="preserve">, </w:t>
      </w:r>
      <w:r w:rsidRPr="006A7B9A">
        <w:rPr>
          <w:rFonts w:eastAsia="Times New Roman"/>
        </w:rPr>
        <w:t>осуществляющего предоставление Услуги</w:t>
      </w:r>
      <w:r w:rsidRPr="006A7B9A">
        <w:t xml:space="preserve"> или МФЦ. При проверке могут рассматриваться все вопросы, связанные с предоставлением Услуги (комплексные проверки), или отдельные вопросы (тематические проверки).</w:t>
      </w:r>
    </w:p>
    <w:p w:rsidR="002658D9" w:rsidRPr="006A7B9A" w:rsidRDefault="002658D9" w:rsidP="002658D9">
      <w:pPr>
        <w:pStyle w:val="ConsPlusNormal"/>
        <w:numPr>
          <w:ilvl w:val="1"/>
          <w:numId w:val="27"/>
        </w:numPr>
        <w:tabs>
          <w:tab w:val="left" w:pos="993"/>
        </w:tabs>
        <w:ind w:left="0" w:firstLine="567"/>
        <w:jc w:val="both"/>
      </w:pPr>
      <w:r w:rsidRPr="006A7B9A">
        <w:t xml:space="preserve">Внеплановые проверки проводятся в случае необходимости проверки устранения ранее выявленных нарушений, а также при поступлении в </w:t>
      </w:r>
      <w:r w:rsidRPr="006A7B9A">
        <w:rPr>
          <w:rFonts w:eastAsia="Times New Roman"/>
        </w:rPr>
        <w:t>орган муниципального образования</w:t>
      </w:r>
      <w:r w:rsidRPr="006A7B9A">
        <w:t xml:space="preserve">, </w:t>
      </w:r>
      <w:r w:rsidRPr="006A7B9A">
        <w:rPr>
          <w:rFonts w:eastAsia="Times New Roman"/>
        </w:rPr>
        <w:t>осуществляющий предоставление Услуги</w:t>
      </w:r>
      <w:r w:rsidRPr="006A7B9A">
        <w:t>, МФЦ обращений граждан, связанных с нарушениями при предоставлении Услуги.</w:t>
      </w:r>
    </w:p>
    <w:p w:rsidR="002658D9" w:rsidRPr="006A7B9A" w:rsidRDefault="002658D9" w:rsidP="002658D9">
      <w:pPr>
        <w:pStyle w:val="ConsPlusNormal"/>
        <w:numPr>
          <w:ilvl w:val="1"/>
          <w:numId w:val="27"/>
        </w:numPr>
        <w:tabs>
          <w:tab w:val="left" w:pos="993"/>
        </w:tabs>
        <w:ind w:left="0" w:firstLine="567"/>
        <w:jc w:val="both"/>
      </w:pPr>
      <w:r w:rsidRPr="006A7B9A"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2658D9" w:rsidRPr="006A7B9A" w:rsidRDefault="002658D9" w:rsidP="002658D9">
      <w:pPr>
        <w:pStyle w:val="ConsPlusNormal"/>
        <w:numPr>
          <w:ilvl w:val="1"/>
          <w:numId w:val="27"/>
        </w:numPr>
        <w:tabs>
          <w:tab w:val="left" w:pos="993"/>
        </w:tabs>
        <w:ind w:left="0" w:firstLine="567"/>
        <w:jc w:val="both"/>
      </w:pPr>
      <w:r w:rsidRPr="006A7B9A">
        <w:t xml:space="preserve">Контроль за исполнением настоящего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</w:t>
      </w:r>
      <w:r w:rsidRPr="006A7B9A">
        <w:rPr>
          <w:rFonts w:eastAsia="Times New Roman"/>
        </w:rPr>
        <w:t>орган муниципального образования</w:t>
      </w:r>
      <w:r w:rsidRPr="006A7B9A">
        <w:t xml:space="preserve">, </w:t>
      </w:r>
      <w:r w:rsidRPr="006A7B9A">
        <w:rPr>
          <w:rFonts w:eastAsia="Times New Roman"/>
        </w:rPr>
        <w:t>осуществляющего предоставление Услуги</w:t>
      </w:r>
      <w:r w:rsidRPr="006A7B9A">
        <w:t>, МФЦ, а также путем обжалования действий (бездействия) и решений, осуществляемых (принятых) в ходе предоставления Услуги, в установленном законодательством Российской Федерации порядке.</w:t>
      </w:r>
    </w:p>
    <w:p w:rsidR="002658D9" w:rsidRPr="001C7A38" w:rsidRDefault="002658D9" w:rsidP="002658D9">
      <w:pPr>
        <w:pStyle w:val="ConsPlusNormal"/>
        <w:tabs>
          <w:tab w:val="left" w:pos="993"/>
        </w:tabs>
        <w:ind w:firstLine="567"/>
        <w:jc w:val="both"/>
      </w:pPr>
    </w:p>
    <w:p w:rsidR="002658D9" w:rsidRPr="00AE4CD1" w:rsidRDefault="002658D9" w:rsidP="002658D9">
      <w:pPr>
        <w:pStyle w:val="ConsPlusTitle"/>
        <w:tabs>
          <w:tab w:val="left" w:pos="993"/>
        </w:tabs>
        <w:jc w:val="center"/>
        <w:outlineLvl w:val="1"/>
        <w:rPr>
          <w:rFonts w:ascii="Times New Roman" w:hAnsi="Times New Roman"/>
        </w:rPr>
      </w:pPr>
      <w:r w:rsidRPr="001C7A38">
        <w:rPr>
          <w:rFonts w:ascii="Times New Roman" w:hAnsi="Times New Roman" w:cs="Times New Roman"/>
        </w:rPr>
        <w:t>V</w:t>
      </w:r>
      <w:r w:rsidRPr="00AE4CD1">
        <w:rPr>
          <w:rFonts w:ascii="Times New Roman" w:hAnsi="Times New Roman" w:cs="Times New Roman"/>
        </w:rPr>
        <w:t xml:space="preserve">. </w:t>
      </w:r>
      <w:r w:rsidRPr="00AE4CD1">
        <w:rPr>
          <w:rFonts w:ascii="Times New Roman" w:hAnsi="Times New Roman"/>
        </w:rPr>
        <w:t xml:space="preserve">Досудебный (внесудебный) порядок обжалования решений и действий (бездействий) органа, предоставляющего Услугу, МФЦ, организаций, указанных в части 1.1 статьи 16 Закона </w:t>
      </w:r>
      <w:r>
        <w:rPr>
          <w:rFonts w:ascii="Times New Roman" w:hAnsi="Times New Roman"/>
        </w:rPr>
        <w:t>№</w:t>
      </w:r>
      <w:r w:rsidRPr="00AE4CD1">
        <w:rPr>
          <w:rFonts w:ascii="Times New Roman" w:hAnsi="Times New Roman"/>
        </w:rPr>
        <w:t xml:space="preserve"> 210-ФЗ, а также их должностных лиц, государственных (муниципальных) служащих, работников</w:t>
      </w:r>
    </w:p>
    <w:p w:rsidR="002658D9" w:rsidRPr="005378F4" w:rsidRDefault="002658D9" w:rsidP="002658D9">
      <w:pPr>
        <w:pStyle w:val="ConsPlusTitle"/>
        <w:tabs>
          <w:tab w:val="left" w:pos="993"/>
        </w:tabs>
        <w:jc w:val="center"/>
        <w:outlineLvl w:val="1"/>
        <w:rPr>
          <w:rFonts w:ascii="Times New Roman" w:hAnsi="Times New Roman" w:cs="Times New Roman"/>
          <w:highlight w:val="green"/>
        </w:rPr>
      </w:pPr>
    </w:p>
    <w:p w:rsidR="002658D9" w:rsidRPr="005D2EC6" w:rsidRDefault="002658D9" w:rsidP="002658D9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5.1. </w:t>
      </w:r>
      <w:r w:rsidRPr="00C43402">
        <w:rPr>
          <w:b/>
          <w:bCs/>
        </w:rPr>
        <w:t>Способы информирования заявителей о порядке досудебного (внесудебного) обжалования, а также формы и способы подачи заявителями жалобы</w:t>
      </w:r>
    </w:p>
    <w:p w:rsidR="002658D9" w:rsidRPr="001C7A38" w:rsidRDefault="002658D9" w:rsidP="002658D9">
      <w:pPr>
        <w:pStyle w:val="ConsPlusNormal"/>
        <w:tabs>
          <w:tab w:val="left" w:pos="993"/>
        </w:tabs>
        <w:ind w:firstLine="567"/>
        <w:jc w:val="both"/>
      </w:pPr>
    </w:p>
    <w:p w:rsidR="002658D9" w:rsidRPr="006A7B9A" w:rsidRDefault="002658D9" w:rsidP="002658D9">
      <w:pPr>
        <w:pStyle w:val="ConsPlusNormal"/>
        <w:tabs>
          <w:tab w:val="left" w:pos="993"/>
        </w:tabs>
        <w:ind w:firstLine="567"/>
        <w:jc w:val="both"/>
      </w:pPr>
      <w:r>
        <w:t xml:space="preserve">5.1.1. </w:t>
      </w:r>
      <w:r w:rsidRPr="006A7B9A">
        <w:t xml:space="preserve">Заявитель (представитель заявителя) имеет право подать в досудебном </w:t>
      </w:r>
      <w:r w:rsidRPr="006A7B9A">
        <w:lastRenderedPageBreak/>
        <w:t xml:space="preserve">(внесудебном) порядке жалобу на решение и (или) действие (бездействие) </w:t>
      </w:r>
      <w:r w:rsidRPr="006A7B9A">
        <w:rPr>
          <w:rFonts w:eastAsia="Times New Roman"/>
          <w:color w:val="000000"/>
        </w:rPr>
        <w:t>органа муниципального образования</w:t>
      </w:r>
      <w:r w:rsidRPr="006A7B9A">
        <w:t xml:space="preserve">, </w:t>
      </w:r>
      <w:r w:rsidRPr="006A7B9A">
        <w:rPr>
          <w:rFonts w:eastAsia="Times New Roman"/>
          <w:color w:val="000000"/>
        </w:rPr>
        <w:t>осуществляющего предоставление Услуги</w:t>
      </w:r>
      <w:r w:rsidRPr="006A7B9A">
        <w:t xml:space="preserve"> и его должностных лиц (муниципальных служащих, работников) при предоставлении Услуги, специалистов МФЦ.</w:t>
      </w:r>
    </w:p>
    <w:p w:rsidR="002658D9" w:rsidRPr="00F516F8" w:rsidRDefault="002658D9" w:rsidP="002658D9">
      <w:pPr>
        <w:spacing w:after="0" w:line="240" w:lineRule="auto"/>
        <w:mirrorIndents/>
        <w:jc w:val="both"/>
        <w:rPr>
          <w:rFonts w:ascii="Times New Roman" w:hAnsi="Times New Roman"/>
          <w:sz w:val="24"/>
          <w:szCs w:val="24"/>
        </w:rPr>
      </w:pPr>
      <w:r w:rsidRPr="00B931F2">
        <w:rPr>
          <w:rFonts w:ascii="Times New Roman" w:hAnsi="Times New Roman"/>
          <w:sz w:val="24"/>
          <w:szCs w:val="24"/>
        </w:rPr>
        <w:t xml:space="preserve">5.1.2. </w:t>
      </w:r>
      <w:r w:rsidRPr="00B931F2">
        <w:rPr>
          <w:rFonts w:ascii="Times New Roman" w:eastAsia="Times New Roman" w:hAnsi="Times New Roman"/>
          <w:color w:val="000000"/>
          <w:sz w:val="24"/>
          <w:szCs w:val="24"/>
        </w:rPr>
        <w:t xml:space="preserve">Информирование заявителей о порядке досудебного (внесудебного) обжалования осуществляется посредством размещения информации информационном стенде </w:t>
      </w:r>
      <w:r w:rsidRPr="00B931F2">
        <w:rPr>
          <w:rFonts w:ascii="Times New Roman" w:eastAsia="Times New Roman" w:hAnsi="Times New Roman"/>
          <w:sz w:val="24"/>
          <w:szCs w:val="24"/>
        </w:rPr>
        <w:t>в местах предоставления государственной услуги</w:t>
      </w:r>
      <w:r w:rsidRPr="00B931F2">
        <w:rPr>
          <w:rFonts w:ascii="Times New Roman" w:eastAsia="Times New Roman" w:hAnsi="Times New Roman"/>
          <w:color w:val="000000"/>
          <w:sz w:val="24"/>
          <w:szCs w:val="24"/>
        </w:rPr>
        <w:t xml:space="preserve">, на официальном сайте органа муниципального образования, предоставляющего Услугу </w:t>
      </w:r>
      <w:hyperlink r:id="rId15" w:history="1">
        <w:r w:rsidRPr="00B931F2">
          <w:rPr>
            <w:rStyle w:val="a9"/>
            <w:rFonts w:ascii="Times New Roman" w:hAnsi="Times New Roman"/>
            <w:sz w:val="24"/>
            <w:szCs w:val="24"/>
          </w:rPr>
          <w:t>https://zhurav</w:t>
        </w:r>
        <w:r w:rsidRPr="00B931F2">
          <w:rPr>
            <w:rStyle w:val="a9"/>
            <w:rFonts w:ascii="Times New Roman" w:hAnsi="Times New Roman"/>
            <w:sz w:val="24"/>
            <w:szCs w:val="24"/>
            <w:lang w:val="en-US"/>
          </w:rPr>
          <w:t>s</w:t>
        </w:r>
        <w:r w:rsidRPr="00B931F2">
          <w:rPr>
            <w:rStyle w:val="a9"/>
            <w:rFonts w:ascii="Times New Roman" w:hAnsi="Times New Roman"/>
            <w:sz w:val="24"/>
            <w:szCs w:val="24"/>
          </w:rPr>
          <w:t>k</w:t>
        </w:r>
        <w:proofErr w:type="spellStart"/>
        <w:r w:rsidRPr="00B931F2">
          <w:rPr>
            <w:rStyle w:val="a9"/>
            <w:rFonts w:ascii="Times New Roman" w:hAnsi="Times New Roman"/>
            <w:sz w:val="24"/>
            <w:szCs w:val="24"/>
            <w:lang w:val="en-US"/>
          </w:rPr>
          <w:t>oeposelenie</w:t>
        </w:r>
        <w:proofErr w:type="spellEnd"/>
        <w:r w:rsidRPr="00B931F2">
          <w:rPr>
            <w:rStyle w:val="a9"/>
            <w:rFonts w:ascii="Times New Roman" w:hAnsi="Times New Roman"/>
            <w:sz w:val="24"/>
            <w:szCs w:val="24"/>
          </w:rPr>
          <w:t>-</w:t>
        </w:r>
        <w:r w:rsidRPr="00B931F2">
          <w:rPr>
            <w:rStyle w:val="a9"/>
            <w:rFonts w:ascii="Times New Roman" w:hAnsi="Times New Roman"/>
            <w:sz w:val="24"/>
            <w:szCs w:val="24"/>
            <w:lang w:val="en-US"/>
          </w:rPr>
          <w:t>r</w:t>
        </w:r>
        <w:r w:rsidRPr="00B931F2">
          <w:rPr>
            <w:rStyle w:val="a9"/>
            <w:rFonts w:ascii="Times New Roman" w:hAnsi="Times New Roman"/>
            <w:sz w:val="24"/>
            <w:szCs w:val="24"/>
          </w:rPr>
          <w:t>31.</w:t>
        </w:r>
        <w:proofErr w:type="spellStart"/>
        <w:r w:rsidRPr="00B931F2">
          <w:rPr>
            <w:rStyle w:val="a9"/>
            <w:rFonts w:ascii="Times New Roman" w:hAnsi="Times New Roman"/>
            <w:sz w:val="24"/>
            <w:szCs w:val="24"/>
            <w:lang w:val="en-US"/>
          </w:rPr>
          <w:t>gosweb</w:t>
        </w:r>
        <w:proofErr w:type="spellEnd"/>
        <w:r w:rsidRPr="00B931F2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Pr="00B931F2">
          <w:rPr>
            <w:rStyle w:val="a9"/>
            <w:rFonts w:ascii="Times New Roman" w:hAnsi="Times New Roman"/>
            <w:sz w:val="24"/>
            <w:szCs w:val="24"/>
            <w:lang w:val="en-US"/>
          </w:rPr>
          <w:t>gosuslugi</w:t>
        </w:r>
        <w:proofErr w:type="spellEnd"/>
        <w:r w:rsidRPr="00B931F2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Pr="00B931F2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2658D9" w:rsidRPr="005E3CBC" w:rsidRDefault="002658D9" w:rsidP="002658D9">
      <w:pPr>
        <w:pStyle w:val="ConsPlusNormal"/>
        <w:tabs>
          <w:tab w:val="left" w:pos="993"/>
        </w:tabs>
        <w:ind w:firstLine="567"/>
        <w:jc w:val="both"/>
        <w:rPr>
          <w:rFonts w:eastAsia="Times New Roman" w:cs="Arial"/>
          <w:color w:val="000000"/>
          <w:sz w:val="20"/>
          <w:szCs w:val="20"/>
        </w:rPr>
      </w:pPr>
      <w:r>
        <w:rPr>
          <w:rFonts w:eastAsia="Times New Roman" w:cs="Arial"/>
          <w:color w:val="000000"/>
        </w:rPr>
        <w:t xml:space="preserve">, </w:t>
      </w:r>
      <w:r w:rsidRPr="006A7B9A">
        <w:rPr>
          <w:rFonts w:eastAsia="Times New Roman" w:cs="Arial"/>
          <w:color w:val="000000"/>
        </w:rPr>
        <w:t>на ЕПГУ, РПГУ.</w:t>
      </w:r>
    </w:p>
    <w:p w:rsidR="002658D9" w:rsidRDefault="002658D9" w:rsidP="002658D9">
      <w:pPr>
        <w:pStyle w:val="ConsPlusNormal"/>
        <w:tabs>
          <w:tab w:val="left" w:pos="993"/>
        </w:tabs>
        <w:jc w:val="center"/>
        <w:rPr>
          <w:b/>
        </w:rPr>
      </w:pPr>
    </w:p>
    <w:p w:rsidR="002658D9" w:rsidRDefault="002658D9" w:rsidP="002658D9">
      <w:pPr>
        <w:pStyle w:val="ConsPlusNormal"/>
        <w:tabs>
          <w:tab w:val="left" w:pos="993"/>
        </w:tabs>
        <w:jc w:val="center"/>
        <w:rPr>
          <w:b/>
        </w:rPr>
      </w:pPr>
      <w:r>
        <w:rPr>
          <w:b/>
        </w:rPr>
        <w:t>5.2. Формы и способы подачи заявителями жалобы</w:t>
      </w:r>
    </w:p>
    <w:p w:rsidR="002658D9" w:rsidRPr="00E01A10" w:rsidRDefault="002658D9" w:rsidP="002658D9">
      <w:pPr>
        <w:pStyle w:val="ConsPlusNormal"/>
        <w:tabs>
          <w:tab w:val="left" w:pos="993"/>
        </w:tabs>
        <w:jc w:val="center"/>
        <w:rPr>
          <w:b/>
        </w:rPr>
      </w:pPr>
    </w:p>
    <w:p w:rsidR="002658D9" w:rsidRPr="00E01A10" w:rsidRDefault="002658D9" w:rsidP="002658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color w:val="000000"/>
          <w:sz w:val="24"/>
          <w:szCs w:val="24"/>
        </w:rPr>
      </w:pPr>
      <w:r w:rsidRPr="00E01A10">
        <w:rPr>
          <w:rFonts w:ascii="Times New Roman" w:hAnsi="Times New Roman" w:cs="Arial"/>
          <w:color w:val="000000"/>
          <w:sz w:val="24"/>
          <w:szCs w:val="24"/>
        </w:rPr>
        <w:t xml:space="preserve">5.2.1. Жалоба может быть направлена заявителем в письменной форме </w:t>
      </w:r>
      <w:r w:rsidRPr="00E01A10">
        <w:rPr>
          <w:rFonts w:ascii="Times New Roman" w:hAnsi="Times New Roman" w:cs="Arial"/>
          <w:color w:val="000000"/>
          <w:sz w:val="24"/>
          <w:szCs w:val="24"/>
        </w:rPr>
        <w:br/>
        <w:t>по почте, а также может быть принята при личном приеме заявителя.</w:t>
      </w:r>
    </w:p>
    <w:p w:rsidR="002658D9" w:rsidRPr="00E01A10" w:rsidRDefault="002658D9" w:rsidP="002658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color w:val="000000"/>
          <w:sz w:val="24"/>
          <w:szCs w:val="24"/>
        </w:rPr>
      </w:pPr>
      <w:r w:rsidRPr="00E01A10">
        <w:rPr>
          <w:rFonts w:ascii="Times New Roman" w:hAnsi="Times New Roman" w:cs="Arial"/>
          <w:color w:val="000000"/>
          <w:sz w:val="24"/>
          <w:szCs w:val="24"/>
        </w:rPr>
        <w:t xml:space="preserve">5.2.2. В электронном виде жалоба может быть подана заявителем </w:t>
      </w:r>
      <w:r w:rsidRPr="00E01A10">
        <w:rPr>
          <w:rFonts w:ascii="Times New Roman" w:hAnsi="Times New Roman" w:cs="Arial"/>
          <w:color w:val="000000"/>
          <w:sz w:val="24"/>
          <w:szCs w:val="24"/>
        </w:rPr>
        <w:br/>
        <w:t>с использованием сети «Интернет» посредством:</w:t>
      </w:r>
    </w:p>
    <w:p w:rsidR="002658D9" w:rsidRPr="00F516F8" w:rsidRDefault="002658D9" w:rsidP="002658D9">
      <w:pPr>
        <w:spacing w:after="0" w:line="240" w:lineRule="auto"/>
        <w:mirrorIndents/>
        <w:jc w:val="both"/>
        <w:rPr>
          <w:rFonts w:ascii="Times New Roman" w:hAnsi="Times New Roman"/>
          <w:sz w:val="24"/>
          <w:szCs w:val="24"/>
        </w:rPr>
      </w:pPr>
      <w:r w:rsidRPr="00E01A10">
        <w:rPr>
          <w:rFonts w:ascii="Times New Roman" w:hAnsi="Times New Roman"/>
          <w:color w:val="000000"/>
          <w:sz w:val="24"/>
          <w:szCs w:val="24"/>
        </w:rPr>
        <w:t>‒ </w:t>
      </w:r>
      <w:r w:rsidRPr="00E01A10">
        <w:rPr>
          <w:rFonts w:ascii="Times New Roman" w:hAnsi="Times New Roman" w:cs="Arial"/>
          <w:color w:val="000000"/>
          <w:sz w:val="24"/>
          <w:szCs w:val="24"/>
        </w:rPr>
        <w:t>официального сайта</w:t>
      </w:r>
      <w:r>
        <w:rPr>
          <w:rFonts w:ascii="Times New Roman" w:hAnsi="Times New Roman" w:cs="Arial"/>
          <w:color w:val="000000"/>
          <w:sz w:val="24"/>
          <w:szCs w:val="24"/>
        </w:rPr>
        <w:t xml:space="preserve"> </w:t>
      </w:r>
      <w:r w:rsidRPr="00E01A10">
        <w:rPr>
          <w:rFonts w:ascii="Times New Roman" w:hAnsi="Times New Roman" w:cs="Arial"/>
          <w:color w:val="000000"/>
          <w:sz w:val="24"/>
          <w:szCs w:val="24"/>
        </w:rPr>
        <w:t>органа</w:t>
      </w:r>
      <w:r>
        <w:rPr>
          <w:rFonts w:ascii="Times New Roman" w:hAnsi="Times New Roman" w:cs="Arial"/>
          <w:color w:val="000000"/>
          <w:sz w:val="24"/>
          <w:szCs w:val="24"/>
        </w:rPr>
        <w:t xml:space="preserve"> муниципального образования</w:t>
      </w:r>
      <w:r w:rsidRPr="00E01A10">
        <w:rPr>
          <w:rFonts w:ascii="Times New Roman" w:hAnsi="Times New Roman" w:cs="Arial"/>
          <w:color w:val="000000"/>
          <w:sz w:val="24"/>
          <w:szCs w:val="24"/>
        </w:rPr>
        <w:t>, предоставляющего Услугу</w:t>
      </w:r>
      <w:r>
        <w:t xml:space="preserve"> </w:t>
      </w:r>
      <w:hyperlink r:id="rId16" w:history="1">
        <w:r w:rsidRPr="00F516F8">
          <w:rPr>
            <w:rStyle w:val="a9"/>
            <w:rFonts w:ascii="Times New Roman" w:hAnsi="Times New Roman"/>
            <w:sz w:val="24"/>
            <w:szCs w:val="24"/>
          </w:rPr>
          <w:t>https://zhurav</w:t>
        </w:r>
        <w:r w:rsidRPr="00F516F8">
          <w:rPr>
            <w:rStyle w:val="a9"/>
            <w:rFonts w:ascii="Times New Roman" w:hAnsi="Times New Roman"/>
            <w:sz w:val="24"/>
            <w:szCs w:val="24"/>
            <w:lang w:val="en-US"/>
          </w:rPr>
          <w:t>s</w:t>
        </w:r>
        <w:r w:rsidRPr="00F516F8">
          <w:rPr>
            <w:rStyle w:val="a9"/>
            <w:rFonts w:ascii="Times New Roman" w:hAnsi="Times New Roman"/>
            <w:sz w:val="24"/>
            <w:szCs w:val="24"/>
          </w:rPr>
          <w:t>k</w:t>
        </w:r>
        <w:proofErr w:type="spellStart"/>
        <w:r w:rsidRPr="00F516F8">
          <w:rPr>
            <w:rStyle w:val="a9"/>
            <w:rFonts w:ascii="Times New Roman" w:hAnsi="Times New Roman"/>
            <w:sz w:val="24"/>
            <w:szCs w:val="24"/>
            <w:lang w:val="en-US"/>
          </w:rPr>
          <w:t>oeposelenie</w:t>
        </w:r>
        <w:proofErr w:type="spellEnd"/>
        <w:r w:rsidRPr="00F516F8">
          <w:rPr>
            <w:rStyle w:val="a9"/>
            <w:rFonts w:ascii="Times New Roman" w:hAnsi="Times New Roman"/>
            <w:sz w:val="24"/>
            <w:szCs w:val="24"/>
          </w:rPr>
          <w:t>-</w:t>
        </w:r>
        <w:r w:rsidRPr="00F516F8">
          <w:rPr>
            <w:rStyle w:val="a9"/>
            <w:rFonts w:ascii="Times New Roman" w:hAnsi="Times New Roman"/>
            <w:sz w:val="24"/>
            <w:szCs w:val="24"/>
            <w:lang w:val="en-US"/>
          </w:rPr>
          <w:t>r</w:t>
        </w:r>
        <w:r w:rsidRPr="00F516F8">
          <w:rPr>
            <w:rStyle w:val="a9"/>
            <w:rFonts w:ascii="Times New Roman" w:hAnsi="Times New Roman"/>
            <w:sz w:val="24"/>
            <w:szCs w:val="24"/>
          </w:rPr>
          <w:t>31.</w:t>
        </w:r>
        <w:proofErr w:type="spellStart"/>
        <w:r w:rsidRPr="00F516F8">
          <w:rPr>
            <w:rStyle w:val="a9"/>
            <w:rFonts w:ascii="Times New Roman" w:hAnsi="Times New Roman"/>
            <w:sz w:val="24"/>
            <w:szCs w:val="24"/>
            <w:lang w:val="en-US"/>
          </w:rPr>
          <w:t>gosweb</w:t>
        </w:r>
        <w:proofErr w:type="spellEnd"/>
        <w:r w:rsidRPr="00F516F8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Pr="00F516F8">
          <w:rPr>
            <w:rStyle w:val="a9"/>
            <w:rFonts w:ascii="Times New Roman" w:hAnsi="Times New Roman"/>
            <w:sz w:val="24"/>
            <w:szCs w:val="24"/>
            <w:lang w:val="en-US"/>
          </w:rPr>
          <w:t>gosuslugi</w:t>
        </w:r>
        <w:proofErr w:type="spellEnd"/>
        <w:r w:rsidRPr="00F516F8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Pr="00F516F8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2658D9" w:rsidRDefault="002658D9" w:rsidP="002658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color w:val="000000"/>
          <w:sz w:val="24"/>
          <w:szCs w:val="24"/>
        </w:rPr>
      </w:pPr>
      <w:r w:rsidRPr="00E01A10">
        <w:rPr>
          <w:rFonts w:ascii="Times New Roman" w:hAnsi="Times New Roman" w:cs="Arial"/>
          <w:color w:val="000000"/>
          <w:sz w:val="24"/>
          <w:szCs w:val="24"/>
        </w:rPr>
        <w:t>;</w:t>
      </w:r>
    </w:p>
    <w:p w:rsidR="002658D9" w:rsidRDefault="002658D9" w:rsidP="002658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color w:val="000000"/>
          <w:sz w:val="24"/>
          <w:szCs w:val="24"/>
        </w:rPr>
      </w:pPr>
      <w:r w:rsidRPr="00E01A10">
        <w:rPr>
          <w:rFonts w:ascii="Times New Roman" w:hAnsi="Times New Roman"/>
          <w:color w:val="000000"/>
          <w:sz w:val="24"/>
          <w:szCs w:val="24"/>
        </w:rPr>
        <w:t>‒ </w:t>
      </w:r>
      <w:r w:rsidRPr="00E01A10">
        <w:rPr>
          <w:rFonts w:ascii="Times New Roman" w:hAnsi="Times New Roman" w:cs="Arial"/>
          <w:color w:val="000000"/>
          <w:sz w:val="24"/>
          <w:szCs w:val="24"/>
        </w:rPr>
        <w:t>ЕПГУ;</w:t>
      </w:r>
    </w:p>
    <w:p w:rsidR="002658D9" w:rsidRPr="00E01A10" w:rsidRDefault="002658D9" w:rsidP="002658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A10">
        <w:rPr>
          <w:rFonts w:ascii="Times New Roman" w:hAnsi="Times New Roman"/>
          <w:color w:val="000000"/>
          <w:sz w:val="24"/>
          <w:szCs w:val="24"/>
        </w:rPr>
        <w:t>‒ портала федеральной государственной информационной системы, обеспечивающей процесс досудебного (внесудебного) обжалования решений</w:t>
      </w:r>
      <w:r w:rsidRPr="00E01A10">
        <w:rPr>
          <w:rFonts w:ascii="Times New Roman" w:hAnsi="Times New Roman"/>
          <w:color w:val="000000"/>
          <w:sz w:val="24"/>
          <w:szCs w:val="24"/>
        </w:rPr>
        <w:br/>
        <w:t>и действий (бездействия), совершенных при предоставлении государственных</w:t>
      </w:r>
      <w:r w:rsidRPr="00E01A10">
        <w:rPr>
          <w:rFonts w:ascii="Times New Roman" w:hAnsi="Times New Roman"/>
          <w:color w:val="000000"/>
          <w:sz w:val="24"/>
          <w:szCs w:val="24"/>
        </w:rPr>
        <w:br/>
        <w:t>и муниципальных услуг органами, предоставляющими государственные</w:t>
      </w:r>
      <w:r w:rsidRPr="00E01A10">
        <w:rPr>
          <w:rFonts w:ascii="Times New Roman" w:hAnsi="Times New Roman"/>
          <w:color w:val="000000"/>
          <w:sz w:val="24"/>
          <w:szCs w:val="24"/>
        </w:rPr>
        <w:br/>
        <w:t>и муниципальные услуги, их должностными лицами, государственными</w:t>
      </w:r>
      <w:r w:rsidRPr="00E01A10">
        <w:rPr>
          <w:rFonts w:ascii="Times New Roman" w:hAnsi="Times New Roman"/>
          <w:color w:val="000000"/>
          <w:sz w:val="24"/>
          <w:szCs w:val="24"/>
        </w:rPr>
        <w:br/>
        <w:t>и муниципальными служащими с использованием сети «Интернет».</w:t>
      </w:r>
    </w:p>
    <w:p w:rsidR="002658D9" w:rsidRDefault="002658D9" w:rsidP="002658D9">
      <w:pPr>
        <w:pStyle w:val="ConsPlusTitle"/>
        <w:tabs>
          <w:tab w:val="left" w:pos="993"/>
        </w:tabs>
        <w:jc w:val="center"/>
        <w:outlineLvl w:val="1"/>
        <w:rPr>
          <w:rFonts w:ascii="Times New Roman" w:hAnsi="Times New Roman" w:cs="Times New Roman"/>
        </w:rPr>
      </w:pPr>
    </w:p>
    <w:p w:rsidR="002658D9" w:rsidRDefault="002658D9" w:rsidP="002658D9">
      <w:pPr>
        <w:pStyle w:val="ConsPlusTitle"/>
        <w:tabs>
          <w:tab w:val="left" w:pos="993"/>
        </w:tabs>
        <w:jc w:val="center"/>
        <w:outlineLvl w:val="1"/>
        <w:rPr>
          <w:rFonts w:ascii="Times New Roman" w:hAnsi="Times New Roman" w:cs="Times New Roman"/>
        </w:rPr>
      </w:pPr>
    </w:p>
    <w:p w:rsidR="002658D9" w:rsidRDefault="002658D9" w:rsidP="002658D9">
      <w:pPr>
        <w:pStyle w:val="ConsPlusTitle"/>
        <w:tabs>
          <w:tab w:val="left" w:pos="993"/>
        </w:tabs>
        <w:jc w:val="center"/>
        <w:outlineLvl w:val="1"/>
      </w:pPr>
    </w:p>
    <w:p w:rsidR="002658D9" w:rsidRDefault="002658D9" w:rsidP="002658D9">
      <w:pPr>
        <w:pStyle w:val="ConsPlusTitle"/>
        <w:tabs>
          <w:tab w:val="left" w:pos="993"/>
        </w:tabs>
        <w:jc w:val="center"/>
        <w:outlineLvl w:val="1"/>
      </w:pPr>
    </w:p>
    <w:p w:rsidR="002658D9" w:rsidRDefault="002658D9" w:rsidP="002658D9">
      <w:pPr>
        <w:pStyle w:val="ConsPlusTitle"/>
        <w:tabs>
          <w:tab w:val="left" w:pos="993"/>
        </w:tabs>
        <w:jc w:val="center"/>
        <w:outlineLvl w:val="1"/>
      </w:pPr>
    </w:p>
    <w:p w:rsidR="002658D9" w:rsidRDefault="002658D9" w:rsidP="002658D9">
      <w:pPr>
        <w:pStyle w:val="ConsPlusTitle"/>
        <w:tabs>
          <w:tab w:val="left" w:pos="993"/>
        </w:tabs>
        <w:jc w:val="center"/>
        <w:outlineLvl w:val="1"/>
      </w:pPr>
    </w:p>
    <w:p w:rsidR="002658D9" w:rsidRDefault="002658D9" w:rsidP="002658D9">
      <w:pPr>
        <w:pStyle w:val="ConsPlusTitle"/>
        <w:tabs>
          <w:tab w:val="left" w:pos="993"/>
        </w:tabs>
        <w:jc w:val="center"/>
        <w:outlineLvl w:val="1"/>
      </w:pPr>
    </w:p>
    <w:p w:rsidR="002658D9" w:rsidRDefault="002658D9" w:rsidP="002658D9">
      <w:pPr>
        <w:pStyle w:val="ConsPlusNormal"/>
        <w:jc w:val="both"/>
      </w:pPr>
    </w:p>
    <w:p w:rsidR="002658D9" w:rsidRDefault="002658D9" w:rsidP="002658D9">
      <w:pPr>
        <w:pStyle w:val="ConsPlusNormal"/>
        <w:jc w:val="both"/>
      </w:pPr>
    </w:p>
    <w:p w:rsidR="002658D9" w:rsidRDefault="002658D9" w:rsidP="002658D9">
      <w:pPr>
        <w:pStyle w:val="ConsPlusNormal"/>
        <w:jc w:val="both"/>
      </w:pPr>
    </w:p>
    <w:p w:rsidR="002658D9" w:rsidRDefault="002658D9" w:rsidP="002658D9">
      <w:pPr>
        <w:pStyle w:val="ConsPlusNormal"/>
        <w:jc w:val="both"/>
      </w:pPr>
    </w:p>
    <w:p w:rsidR="002658D9" w:rsidRDefault="002658D9" w:rsidP="002658D9">
      <w:pPr>
        <w:pStyle w:val="ConsPlusNormal"/>
        <w:jc w:val="both"/>
      </w:pPr>
    </w:p>
    <w:p w:rsidR="002658D9" w:rsidRDefault="002658D9" w:rsidP="002658D9">
      <w:pPr>
        <w:pStyle w:val="ConsPlusNormal"/>
        <w:jc w:val="both"/>
      </w:pPr>
    </w:p>
    <w:p w:rsidR="002658D9" w:rsidRDefault="002658D9" w:rsidP="002658D9">
      <w:pPr>
        <w:pStyle w:val="ConsPlusNormal"/>
        <w:jc w:val="both"/>
      </w:pPr>
    </w:p>
    <w:p w:rsidR="002658D9" w:rsidRDefault="002658D9" w:rsidP="002658D9">
      <w:pPr>
        <w:pStyle w:val="ConsPlusNormal"/>
        <w:jc w:val="both"/>
      </w:pPr>
    </w:p>
    <w:p w:rsidR="002658D9" w:rsidRDefault="002658D9" w:rsidP="002658D9">
      <w:pPr>
        <w:pStyle w:val="ConsPlusNormal"/>
        <w:jc w:val="both"/>
      </w:pPr>
    </w:p>
    <w:p w:rsidR="002658D9" w:rsidRDefault="002658D9" w:rsidP="002658D9">
      <w:pPr>
        <w:pStyle w:val="ConsPlusNormal"/>
        <w:jc w:val="both"/>
      </w:pPr>
    </w:p>
    <w:p w:rsidR="002658D9" w:rsidRDefault="002658D9" w:rsidP="002658D9">
      <w:pPr>
        <w:pStyle w:val="ConsPlusNormal"/>
        <w:jc w:val="both"/>
      </w:pPr>
    </w:p>
    <w:p w:rsidR="002658D9" w:rsidRDefault="002658D9" w:rsidP="002658D9">
      <w:pPr>
        <w:pStyle w:val="ConsPlusNormal"/>
        <w:jc w:val="both"/>
      </w:pPr>
    </w:p>
    <w:p w:rsidR="002658D9" w:rsidRDefault="002658D9" w:rsidP="002658D9">
      <w:pPr>
        <w:pStyle w:val="ConsPlusNormal"/>
        <w:jc w:val="both"/>
      </w:pPr>
    </w:p>
    <w:p w:rsidR="002658D9" w:rsidRDefault="002658D9" w:rsidP="002658D9">
      <w:pPr>
        <w:pStyle w:val="ConsPlusNormal"/>
        <w:jc w:val="both"/>
      </w:pPr>
    </w:p>
    <w:p w:rsidR="002658D9" w:rsidRDefault="002658D9" w:rsidP="002658D9">
      <w:pPr>
        <w:pStyle w:val="ConsPlusNormal"/>
        <w:jc w:val="both"/>
      </w:pPr>
    </w:p>
    <w:p w:rsidR="002658D9" w:rsidRDefault="002658D9" w:rsidP="002658D9">
      <w:pPr>
        <w:pStyle w:val="ConsPlusNormal"/>
        <w:jc w:val="both"/>
      </w:pPr>
    </w:p>
    <w:p w:rsidR="002658D9" w:rsidRDefault="002658D9" w:rsidP="002658D9">
      <w:pPr>
        <w:pStyle w:val="ConsPlusNormal"/>
        <w:jc w:val="both"/>
      </w:pPr>
    </w:p>
    <w:p w:rsidR="002658D9" w:rsidRDefault="002658D9" w:rsidP="002658D9">
      <w:pPr>
        <w:pStyle w:val="ConsPlusNormal"/>
        <w:jc w:val="both"/>
      </w:pPr>
    </w:p>
    <w:p w:rsidR="002658D9" w:rsidRDefault="002658D9" w:rsidP="002658D9">
      <w:pPr>
        <w:pStyle w:val="ConsPlusNormal"/>
        <w:jc w:val="both"/>
      </w:pPr>
    </w:p>
    <w:p w:rsidR="002658D9" w:rsidRDefault="002658D9" w:rsidP="002658D9">
      <w:pPr>
        <w:pStyle w:val="ConsPlusNormal"/>
        <w:jc w:val="both"/>
      </w:pPr>
    </w:p>
    <w:p w:rsidR="002658D9" w:rsidRDefault="002658D9" w:rsidP="002658D9">
      <w:pPr>
        <w:pStyle w:val="ConsPlusNormal"/>
        <w:jc w:val="both"/>
      </w:pPr>
    </w:p>
    <w:p w:rsidR="002658D9" w:rsidRDefault="002658D9" w:rsidP="002658D9">
      <w:pPr>
        <w:pStyle w:val="ConsPlusNormal"/>
        <w:jc w:val="both"/>
      </w:pPr>
    </w:p>
    <w:p w:rsidR="002658D9" w:rsidRDefault="002658D9" w:rsidP="002658D9">
      <w:pPr>
        <w:pStyle w:val="ConsPlusNormal"/>
        <w:jc w:val="both"/>
      </w:pPr>
    </w:p>
    <w:p w:rsidR="002658D9" w:rsidRDefault="002658D9" w:rsidP="002658D9">
      <w:pPr>
        <w:pStyle w:val="ConsPlusNormal"/>
        <w:jc w:val="both"/>
      </w:pPr>
    </w:p>
    <w:p w:rsidR="002658D9" w:rsidRDefault="002658D9" w:rsidP="002658D9">
      <w:pPr>
        <w:pStyle w:val="ConsPlusNormal"/>
        <w:jc w:val="both"/>
      </w:pPr>
    </w:p>
    <w:p w:rsidR="002658D9" w:rsidRDefault="002658D9" w:rsidP="002658D9">
      <w:pPr>
        <w:pStyle w:val="ConsPlusNormal"/>
        <w:jc w:val="both"/>
      </w:pPr>
    </w:p>
    <w:p w:rsidR="002658D9" w:rsidRDefault="002658D9" w:rsidP="002658D9">
      <w:pPr>
        <w:pStyle w:val="ConsPlusNormal"/>
        <w:jc w:val="both"/>
      </w:pPr>
    </w:p>
    <w:p w:rsidR="002658D9" w:rsidRDefault="002658D9" w:rsidP="002658D9">
      <w:pPr>
        <w:pStyle w:val="ConsPlusNormal"/>
        <w:jc w:val="both"/>
      </w:pPr>
    </w:p>
    <w:p w:rsidR="002658D9" w:rsidRDefault="002658D9" w:rsidP="002658D9">
      <w:pPr>
        <w:pStyle w:val="ConsPlusNormal"/>
        <w:jc w:val="both"/>
      </w:pPr>
    </w:p>
    <w:p w:rsidR="002658D9" w:rsidRDefault="002658D9" w:rsidP="002658D9">
      <w:pPr>
        <w:pStyle w:val="ConsPlusNormal"/>
        <w:jc w:val="both"/>
      </w:pPr>
    </w:p>
    <w:p w:rsidR="002658D9" w:rsidRDefault="002658D9" w:rsidP="002658D9">
      <w:pPr>
        <w:pStyle w:val="ConsPlusNormal"/>
        <w:jc w:val="both"/>
      </w:pPr>
    </w:p>
    <w:p w:rsidR="002658D9" w:rsidRDefault="002658D9" w:rsidP="002658D9">
      <w:pPr>
        <w:pStyle w:val="ConsPlusNormal"/>
        <w:jc w:val="both"/>
      </w:pPr>
    </w:p>
    <w:p w:rsidR="002658D9" w:rsidRDefault="002658D9" w:rsidP="002658D9">
      <w:pPr>
        <w:pStyle w:val="ConsPlusNormal"/>
        <w:jc w:val="both"/>
      </w:pPr>
    </w:p>
    <w:p w:rsidR="002658D9" w:rsidRDefault="002658D9" w:rsidP="002658D9">
      <w:pPr>
        <w:pStyle w:val="ConsPlusNormal"/>
        <w:jc w:val="both"/>
      </w:pPr>
    </w:p>
    <w:p w:rsidR="002658D9" w:rsidRDefault="002658D9" w:rsidP="002658D9">
      <w:pPr>
        <w:pStyle w:val="ConsPlusNormal"/>
        <w:jc w:val="both"/>
      </w:pPr>
    </w:p>
    <w:p w:rsidR="002658D9" w:rsidRDefault="002658D9" w:rsidP="002658D9">
      <w:pPr>
        <w:pStyle w:val="ConsPlusNormal"/>
        <w:jc w:val="both"/>
      </w:pPr>
    </w:p>
    <w:p w:rsidR="002658D9" w:rsidRDefault="002658D9" w:rsidP="002658D9">
      <w:pPr>
        <w:pStyle w:val="ConsPlusNormal"/>
        <w:jc w:val="both"/>
      </w:pPr>
    </w:p>
    <w:p w:rsidR="002658D9" w:rsidRDefault="002658D9" w:rsidP="002658D9">
      <w:pPr>
        <w:pStyle w:val="ConsPlusNormal"/>
        <w:jc w:val="both"/>
      </w:pPr>
    </w:p>
    <w:p w:rsidR="002658D9" w:rsidRDefault="002658D9" w:rsidP="002658D9">
      <w:pPr>
        <w:pStyle w:val="ConsPlusNormal"/>
        <w:jc w:val="both"/>
      </w:pPr>
    </w:p>
    <w:p w:rsidR="002658D9" w:rsidRPr="001C7A38" w:rsidRDefault="002658D9" w:rsidP="002658D9">
      <w:pPr>
        <w:pStyle w:val="ConsPlusNormal"/>
        <w:jc w:val="right"/>
        <w:outlineLvl w:val="1"/>
      </w:pPr>
      <w:r>
        <w:t>Приложение №</w:t>
      </w:r>
      <w:r w:rsidRPr="001C7A38">
        <w:t xml:space="preserve"> </w:t>
      </w:r>
      <w:r>
        <w:t>1</w:t>
      </w:r>
    </w:p>
    <w:p w:rsidR="002658D9" w:rsidRDefault="002658D9" w:rsidP="002658D9">
      <w:pPr>
        <w:pStyle w:val="ConsPlusNormal"/>
        <w:jc w:val="right"/>
      </w:pPr>
      <w:r w:rsidRPr="001C7A38">
        <w:t>к Административному регламенту</w:t>
      </w:r>
    </w:p>
    <w:p w:rsidR="002658D9" w:rsidRDefault="002658D9" w:rsidP="002658D9">
      <w:pPr>
        <w:pStyle w:val="ConsPlusNormal"/>
        <w:jc w:val="both"/>
      </w:pPr>
    </w:p>
    <w:p w:rsidR="002658D9" w:rsidRPr="001C7A38" w:rsidRDefault="002658D9" w:rsidP="002658D9">
      <w:pPr>
        <w:pStyle w:val="ConsPlusNormal"/>
        <w:jc w:val="both"/>
      </w:pPr>
    </w:p>
    <w:p w:rsidR="002658D9" w:rsidRPr="001C7A38" w:rsidRDefault="002658D9" w:rsidP="002658D9">
      <w:pPr>
        <w:pStyle w:val="ConsPlusNormal"/>
        <w:jc w:val="right"/>
        <w:outlineLvl w:val="2"/>
      </w:pPr>
      <w:r>
        <w:t>«</w:t>
      </w:r>
      <w:r w:rsidRPr="001C7A38">
        <w:t>ФОРМА</w:t>
      </w:r>
      <w:r>
        <w:t>»</w:t>
      </w:r>
    </w:p>
    <w:p w:rsidR="002658D9" w:rsidRDefault="002658D9" w:rsidP="002658D9">
      <w:pPr>
        <w:pStyle w:val="ConsPlusNormal"/>
        <w:jc w:val="both"/>
      </w:pPr>
    </w:p>
    <w:p w:rsidR="002658D9" w:rsidRPr="00F55525" w:rsidRDefault="002658D9" w:rsidP="002658D9">
      <w:pPr>
        <w:pStyle w:val="ConsPlusNormal"/>
        <w:jc w:val="center"/>
        <w:rPr>
          <w:b/>
        </w:rPr>
      </w:pPr>
      <w:r w:rsidRPr="00F55525">
        <w:rPr>
          <w:b/>
        </w:rPr>
        <w:t>Соглашение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</w:p>
    <w:p w:rsidR="002658D9" w:rsidRDefault="002658D9" w:rsidP="002658D9">
      <w:pPr>
        <w:pStyle w:val="ConsPlusNormal"/>
        <w:jc w:val="both"/>
      </w:pPr>
    </w:p>
    <w:p w:rsidR="002658D9" w:rsidRDefault="002658D9" w:rsidP="002658D9">
      <w:pPr>
        <w:pStyle w:val="ConsPlusNormal"/>
        <w:jc w:val="both"/>
      </w:pPr>
      <w:r>
        <w:t>________________                                               «____»__________20__г.</w:t>
      </w:r>
    </w:p>
    <w:p w:rsidR="002658D9" w:rsidRPr="00F55525" w:rsidRDefault="002658D9" w:rsidP="002658D9">
      <w:pPr>
        <w:pStyle w:val="ConsPlus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(место </w:t>
      </w:r>
      <w:proofErr w:type="gramStart"/>
      <w:r>
        <w:rPr>
          <w:sz w:val="20"/>
          <w:szCs w:val="20"/>
        </w:rPr>
        <w:t xml:space="preserve">заключения)   </w:t>
      </w:r>
      <w:proofErr w:type="gramEnd"/>
      <w:r>
        <w:rPr>
          <w:sz w:val="20"/>
          <w:szCs w:val="20"/>
        </w:rPr>
        <w:t xml:space="preserve">                                                            (дата заключения)</w:t>
      </w:r>
    </w:p>
    <w:p w:rsidR="002658D9" w:rsidRDefault="002658D9" w:rsidP="002658D9">
      <w:pPr>
        <w:pStyle w:val="ConsPlusNormal"/>
        <w:jc w:val="both"/>
      </w:pPr>
    </w:p>
    <w:p w:rsidR="002658D9" w:rsidRDefault="002658D9" w:rsidP="002658D9">
      <w:pPr>
        <w:pStyle w:val="ConsPlusNormal"/>
        <w:jc w:val="both"/>
      </w:pPr>
    </w:p>
    <w:p w:rsidR="002658D9" w:rsidRDefault="002658D9" w:rsidP="002658D9">
      <w:pPr>
        <w:pStyle w:val="ConsPlusNormal"/>
        <w:jc w:val="both"/>
      </w:pPr>
    </w:p>
    <w:p w:rsidR="002658D9" w:rsidRDefault="002658D9" w:rsidP="002658D9">
      <w:pPr>
        <w:pStyle w:val="ConsPlusNormal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58D9" w:rsidRDefault="002658D9" w:rsidP="002658D9">
      <w:pPr>
        <w:pStyle w:val="ConsPlusNormal"/>
        <w:jc w:val="both"/>
      </w:pPr>
    </w:p>
    <w:p w:rsidR="002658D9" w:rsidRDefault="002658D9" w:rsidP="002658D9">
      <w:pPr>
        <w:pStyle w:val="ConsPlusNormal"/>
        <w:jc w:val="both"/>
      </w:pPr>
    </w:p>
    <w:p w:rsidR="002658D9" w:rsidRDefault="002658D9" w:rsidP="002658D9">
      <w:pPr>
        <w:pStyle w:val="ConsPlusNormal"/>
        <w:jc w:val="both"/>
      </w:pPr>
    </w:p>
    <w:p w:rsidR="002658D9" w:rsidRDefault="002658D9" w:rsidP="002658D9">
      <w:pPr>
        <w:pStyle w:val="ConsPlusNormal"/>
        <w:jc w:val="both"/>
      </w:pPr>
    </w:p>
    <w:p w:rsidR="002658D9" w:rsidRDefault="002658D9" w:rsidP="002658D9">
      <w:pPr>
        <w:pStyle w:val="ConsPlusNormal"/>
        <w:jc w:val="both"/>
      </w:pPr>
    </w:p>
    <w:p w:rsidR="002658D9" w:rsidRDefault="002658D9" w:rsidP="002658D9">
      <w:pPr>
        <w:pStyle w:val="ConsPlusNormal"/>
        <w:jc w:val="both"/>
      </w:pPr>
    </w:p>
    <w:p w:rsidR="002658D9" w:rsidRDefault="002658D9" w:rsidP="002658D9">
      <w:pPr>
        <w:pStyle w:val="ConsPlusNormal"/>
        <w:jc w:val="both"/>
      </w:pPr>
    </w:p>
    <w:p w:rsidR="002658D9" w:rsidRDefault="002658D9" w:rsidP="002658D9">
      <w:pPr>
        <w:pStyle w:val="ConsPlusNormal"/>
        <w:jc w:val="both"/>
      </w:pPr>
    </w:p>
    <w:p w:rsidR="002658D9" w:rsidRDefault="002658D9" w:rsidP="002658D9">
      <w:pPr>
        <w:pStyle w:val="ConsPlusNormal"/>
        <w:jc w:val="both"/>
      </w:pPr>
    </w:p>
    <w:p w:rsidR="002658D9" w:rsidRDefault="002658D9" w:rsidP="002658D9">
      <w:pPr>
        <w:pStyle w:val="ConsPlusNormal"/>
        <w:jc w:val="both"/>
      </w:pPr>
    </w:p>
    <w:p w:rsidR="002658D9" w:rsidRDefault="002658D9" w:rsidP="002658D9">
      <w:pPr>
        <w:pStyle w:val="ConsPlusNormal"/>
        <w:jc w:val="both"/>
      </w:pPr>
    </w:p>
    <w:p w:rsidR="002658D9" w:rsidRDefault="002658D9" w:rsidP="002658D9">
      <w:pPr>
        <w:pStyle w:val="ConsPlusNormal"/>
        <w:jc w:val="both"/>
      </w:pPr>
    </w:p>
    <w:p w:rsidR="002658D9" w:rsidRDefault="002658D9" w:rsidP="002658D9">
      <w:pPr>
        <w:pStyle w:val="ConsPlusNormal"/>
        <w:jc w:val="both"/>
      </w:pPr>
    </w:p>
    <w:p w:rsidR="002658D9" w:rsidRDefault="002658D9" w:rsidP="002658D9">
      <w:pPr>
        <w:pStyle w:val="ConsPlusNormal"/>
        <w:jc w:val="both"/>
      </w:pPr>
    </w:p>
    <w:p w:rsidR="002658D9" w:rsidRDefault="002658D9" w:rsidP="002658D9">
      <w:pPr>
        <w:pStyle w:val="ConsPlusNormal"/>
        <w:jc w:val="both"/>
      </w:pPr>
    </w:p>
    <w:p w:rsidR="002658D9" w:rsidRDefault="002658D9" w:rsidP="002658D9">
      <w:pPr>
        <w:pStyle w:val="ConsPlusNormal"/>
        <w:jc w:val="both"/>
      </w:pPr>
    </w:p>
    <w:p w:rsidR="002658D9" w:rsidRDefault="002658D9" w:rsidP="002658D9">
      <w:pPr>
        <w:pStyle w:val="ConsPlusNormal"/>
        <w:jc w:val="both"/>
      </w:pPr>
    </w:p>
    <w:p w:rsidR="002658D9" w:rsidRDefault="002658D9" w:rsidP="002658D9">
      <w:pPr>
        <w:pStyle w:val="ConsPlusNormal"/>
        <w:jc w:val="both"/>
      </w:pPr>
    </w:p>
    <w:p w:rsidR="002658D9" w:rsidRDefault="002658D9" w:rsidP="002658D9">
      <w:pPr>
        <w:pStyle w:val="ConsPlusNormal"/>
        <w:jc w:val="both"/>
      </w:pPr>
    </w:p>
    <w:p w:rsidR="002658D9" w:rsidRDefault="002658D9" w:rsidP="002658D9">
      <w:pPr>
        <w:pStyle w:val="ConsPlusNormal"/>
        <w:jc w:val="both"/>
      </w:pPr>
    </w:p>
    <w:p w:rsidR="002658D9" w:rsidRDefault="002658D9" w:rsidP="002658D9">
      <w:pPr>
        <w:pStyle w:val="ConsPlusNormal"/>
        <w:jc w:val="both"/>
      </w:pPr>
    </w:p>
    <w:p w:rsidR="002658D9" w:rsidRDefault="002658D9" w:rsidP="002658D9">
      <w:pPr>
        <w:pStyle w:val="ConsPlusNormal"/>
        <w:jc w:val="both"/>
      </w:pPr>
    </w:p>
    <w:p w:rsidR="002658D9" w:rsidRDefault="002658D9" w:rsidP="002658D9">
      <w:pPr>
        <w:pStyle w:val="ConsPlusNormal"/>
        <w:jc w:val="both"/>
      </w:pPr>
    </w:p>
    <w:p w:rsidR="002658D9" w:rsidRDefault="002658D9" w:rsidP="002658D9">
      <w:pPr>
        <w:pStyle w:val="ConsPlusNormal"/>
        <w:jc w:val="both"/>
      </w:pPr>
    </w:p>
    <w:p w:rsidR="002658D9" w:rsidRDefault="002658D9" w:rsidP="002658D9">
      <w:pPr>
        <w:pStyle w:val="ConsPlusNormal"/>
        <w:jc w:val="both"/>
      </w:pPr>
    </w:p>
    <w:p w:rsidR="002658D9" w:rsidRDefault="002658D9" w:rsidP="002658D9">
      <w:pPr>
        <w:pStyle w:val="ConsPlusNormal"/>
        <w:jc w:val="both"/>
      </w:pPr>
    </w:p>
    <w:p w:rsidR="002658D9" w:rsidRDefault="002658D9" w:rsidP="002658D9">
      <w:pPr>
        <w:pStyle w:val="ConsPlusNormal"/>
        <w:jc w:val="both"/>
      </w:pPr>
    </w:p>
    <w:p w:rsidR="002658D9" w:rsidRDefault="002658D9" w:rsidP="002658D9">
      <w:pPr>
        <w:pStyle w:val="ConsPlusNormal"/>
        <w:jc w:val="both"/>
      </w:pPr>
    </w:p>
    <w:p w:rsidR="002658D9" w:rsidRDefault="002658D9" w:rsidP="002658D9">
      <w:pPr>
        <w:pStyle w:val="ConsPlusNormal"/>
        <w:jc w:val="both"/>
      </w:pPr>
    </w:p>
    <w:p w:rsidR="002658D9" w:rsidRDefault="002658D9" w:rsidP="002658D9">
      <w:pPr>
        <w:pStyle w:val="ConsPlusNormal"/>
        <w:jc w:val="both"/>
      </w:pPr>
    </w:p>
    <w:p w:rsidR="002658D9" w:rsidRDefault="002658D9" w:rsidP="002658D9">
      <w:pPr>
        <w:pStyle w:val="ConsPlusNormal"/>
        <w:jc w:val="both"/>
      </w:pPr>
    </w:p>
    <w:p w:rsidR="002658D9" w:rsidRDefault="002658D9" w:rsidP="002658D9">
      <w:pPr>
        <w:pStyle w:val="ConsPlusNormal"/>
        <w:jc w:val="both"/>
      </w:pPr>
    </w:p>
    <w:p w:rsidR="002658D9" w:rsidRDefault="002658D9" w:rsidP="002658D9">
      <w:pPr>
        <w:pStyle w:val="ConsPlusNormal"/>
        <w:jc w:val="both"/>
      </w:pPr>
    </w:p>
    <w:p w:rsidR="002658D9" w:rsidRDefault="002658D9" w:rsidP="002658D9">
      <w:pPr>
        <w:pStyle w:val="ConsPlusNormal"/>
        <w:jc w:val="both"/>
      </w:pPr>
    </w:p>
    <w:p w:rsidR="002658D9" w:rsidRDefault="002658D9" w:rsidP="002658D9">
      <w:pPr>
        <w:pStyle w:val="ConsPlusNormal"/>
        <w:jc w:val="both"/>
      </w:pPr>
    </w:p>
    <w:p w:rsidR="002658D9" w:rsidRPr="001C7A38" w:rsidRDefault="002658D9" w:rsidP="002658D9">
      <w:pPr>
        <w:pStyle w:val="ConsPlusNormal"/>
        <w:jc w:val="right"/>
        <w:outlineLvl w:val="1"/>
      </w:pPr>
      <w:r w:rsidRPr="001C7A38">
        <w:t xml:space="preserve">Приложение </w:t>
      </w:r>
      <w:r>
        <w:t>№</w:t>
      </w:r>
      <w:r w:rsidRPr="001C7A38">
        <w:t xml:space="preserve"> </w:t>
      </w:r>
      <w:r>
        <w:t>2</w:t>
      </w:r>
    </w:p>
    <w:p w:rsidR="002658D9" w:rsidRDefault="002658D9" w:rsidP="002658D9">
      <w:pPr>
        <w:pStyle w:val="ConsPlusNormal"/>
        <w:jc w:val="right"/>
      </w:pPr>
      <w:r w:rsidRPr="001C7A38">
        <w:t>к Административному регламенту</w:t>
      </w:r>
    </w:p>
    <w:p w:rsidR="002658D9" w:rsidRDefault="002658D9" w:rsidP="002658D9">
      <w:pPr>
        <w:pStyle w:val="ConsPlusNormal"/>
        <w:jc w:val="both"/>
      </w:pPr>
    </w:p>
    <w:p w:rsidR="002658D9" w:rsidRPr="001C7A38" w:rsidRDefault="002658D9" w:rsidP="002658D9">
      <w:pPr>
        <w:pStyle w:val="ConsPlusNormal"/>
        <w:jc w:val="both"/>
      </w:pPr>
    </w:p>
    <w:p w:rsidR="002658D9" w:rsidRPr="001C7A38" w:rsidRDefault="002658D9" w:rsidP="002658D9">
      <w:pPr>
        <w:pStyle w:val="ConsPlusNormal"/>
        <w:jc w:val="right"/>
        <w:outlineLvl w:val="2"/>
      </w:pPr>
      <w:r>
        <w:t>«</w:t>
      </w:r>
      <w:r w:rsidRPr="001C7A38">
        <w:t>ФОРМА</w:t>
      </w:r>
      <w:r>
        <w:t>»</w:t>
      </w:r>
    </w:p>
    <w:p w:rsidR="002658D9" w:rsidRDefault="002658D9" w:rsidP="002658D9">
      <w:pPr>
        <w:pStyle w:val="ConsPlusNormal"/>
        <w:jc w:val="both"/>
      </w:pPr>
    </w:p>
    <w:tbl>
      <w:tblPr>
        <w:tblW w:w="91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18"/>
        <w:gridCol w:w="3216"/>
      </w:tblGrid>
      <w:tr w:rsidR="002658D9" w:rsidRPr="001C7A38" w:rsidTr="00673909">
        <w:tc>
          <w:tcPr>
            <w:tcW w:w="5918" w:type="dxa"/>
          </w:tcPr>
          <w:p w:rsidR="002658D9" w:rsidRPr="001C7A38" w:rsidRDefault="002658D9" w:rsidP="00673909">
            <w:pPr>
              <w:pStyle w:val="ConsPlusNormal"/>
            </w:pPr>
          </w:p>
        </w:tc>
        <w:tc>
          <w:tcPr>
            <w:tcW w:w="3216" w:type="dxa"/>
          </w:tcPr>
          <w:p w:rsidR="002658D9" w:rsidRDefault="002658D9" w:rsidP="00673909">
            <w:pPr>
              <w:pStyle w:val="ConsPlusNormal"/>
              <w:jc w:val="center"/>
            </w:pPr>
            <w:r w:rsidRPr="001C7A38">
              <w:t>Ф.И.О.</w:t>
            </w:r>
          </w:p>
          <w:p w:rsidR="002658D9" w:rsidRPr="007F055B" w:rsidRDefault="002658D9" w:rsidP="00673909">
            <w:pPr>
              <w:pStyle w:val="ConsPlusNormal"/>
              <w:jc w:val="center"/>
            </w:pPr>
            <w:r w:rsidRPr="007F055B">
              <w:t>(</w:t>
            </w:r>
            <w:r>
              <w:t>Наименование ЮЛ</w:t>
            </w:r>
            <w:r w:rsidRPr="007F055B">
              <w:t>)</w:t>
            </w:r>
          </w:p>
          <w:p w:rsidR="002658D9" w:rsidRPr="001C7A38" w:rsidRDefault="002658D9" w:rsidP="00673909">
            <w:pPr>
              <w:pStyle w:val="ConsPlusNormal"/>
              <w:jc w:val="center"/>
            </w:pPr>
            <w:r w:rsidRPr="001C7A38">
              <w:t>Адрес проживания</w:t>
            </w:r>
            <w:r>
              <w:t xml:space="preserve"> (Местонахождение)</w:t>
            </w:r>
          </w:p>
        </w:tc>
      </w:tr>
    </w:tbl>
    <w:p w:rsidR="002658D9" w:rsidRDefault="002658D9" w:rsidP="002658D9">
      <w:pPr>
        <w:pStyle w:val="ConsPlusNormal"/>
        <w:jc w:val="both"/>
      </w:pPr>
    </w:p>
    <w:p w:rsidR="002658D9" w:rsidRPr="00F05C46" w:rsidRDefault="002658D9" w:rsidP="002658D9">
      <w:pPr>
        <w:pStyle w:val="ConsPlusNormal"/>
        <w:jc w:val="both"/>
        <w:rPr>
          <w:b/>
        </w:rPr>
      </w:pPr>
    </w:p>
    <w:p w:rsidR="002658D9" w:rsidRDefault="002658D9" w:rsidP="002658D9">
      <w:pPr>
        <w:pStyle w:val="ConsPlusNormal"/>
        <w:jc w:val="center"/>
        <w:rPr>
          <w:b/>
        </w:rPr>
      </w:pPr>
      <w:r w:rsidRPr="00F05C46">
        <w:rPr>
          <w:b/>
        </w:rPr>
        <w:t>Реше</w:t>
      </w:r>
      <w:r>
        <w:rPr>
          <w:b/>
        </w:rPr>
        <w:t>ние об отказе в предоставлении муниципальной у</w:t>
      </w:r>
      <w:r w:rsidRPr="00F05C46">
        <w:rPr>
          <w:b/>
        </w:rPr>
        <w:t>слуги</w:t>
      </w:r>
    </w:p>
    <w:p w:rsidR="002658D9" w:rsidRPr="00F05C46" w:rsidRDefault="002658D9" w:rsidP="002658D9">
      <w:pPr>
        <w:pStyle w:val="ConsPlusNormal"/>
        <w:jc w:val="center"/>
        <w:rPr>
          <w:b/>
        </w:rPr>
      </w:pPr>
      <w:r>
        <w:rPr>
          <w:b/>
        </w:rPr>
        <w:t>«</w:t>
      </w:r>
      <w:r w:rsidRPr="00F05C46">
        <w:rPr>
          <w:b/>
        </w:rPr>
        <w:t>Заключение соглашений о перераспределении земель и (или) земельных участков, находящихся в государственной или муниципальной собственности, и земельных участков, нахо</w:t>
      </w:r>
      <w:r>
        <w:rPr>
          <w:b/>
        </w:rPr>
        <w:t>дящихся в частной собственности»</w:t>
      </w:r>
    </w:p>
    <w:p w:rsidR="002658D9" w:rsidRDefault="002658D9" w:rsidP="002658D9">
      <w:pPr>
        <w:pStyle w:val="ConsPlusNormal"/>
        <w:ind w:firstLine="709"/>
        <w:jc w:val="both"/>
      </w:pPr>
    </w:p>
    <w:tbl>
      <w:tblPr>
        <w:tblW w:w="91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78"/>
        <w:gridCol w:w="340"/>
        <w:gridCol w:w="3216"/>
      </w:tblGrid>
      <w:tr w:rsidR="002658D9" w:rsidRPr="001C7A38" w:rsidTr="00673909">
        <w:tc>
          <w:tcPr>
            <w:tcW w:w="5918" w:type="dxa"/>
            <w:gridSpan w:val="2"/>
          </w:tcPr>
          <w:p w:rsidR="002658D9" w:rsidRPr="001C7A38" w:rsidRDefault="002658D9" w:rsidP="00673909">
            <w:pPr>
              <w:pStyle w:val="ConsPlusNormal"/>
            </w:pPr>
          </w:p>
        </w:tc>
        <w:tc>
          <w:tcPr>
            <w:tcW w:w="3216" w:type="dxa"/>
          </w:tcPr>
          <w:p w:rsidR="002658D9" w:rsidRPr="001C7A38" w:rsidRDefault="002658D9" w:rsidP="00673909">
            <w:pPr>
              <w:pStyle w:val="ConsPlusNormal"/>
              <w:jc w:val="center"/>
            </w:pPr>
          </w:p>
        </w:tc>
      </w:tr>
      <w:tr w:rsidR="002658D9" w:rsidRPr="001C7A38" w:rsidTr="00673909">
        <w:tc>
          <w:tcPr>
            <w:tcW w:w="9134" w:type="dxa"/>
            <w:gridSpan w:val="3"/>
            <w:vAlign w:val="bottom"/>
          </w:tcPr>
          <w:p w:rsidR="002658D9" w:rsidRDefault="002658D9" w:rsidP="00673909">
            <w:pPr>
              <w:pStyle w:val="ConsPlusNormal"/>
              <w:ind w:firstLine="567"/>
              <w:jc w:val="both"/>
            </w:pPr>
            <w:r>
              <w:t>Рассмотрев заявление ___________________________________________________</w:t>
            </w:r>
          </w:p>
          <w:p w:rsidR="002658D9" w:rsidRDefault="002658D9" w:rsidP="00673909">
            <w:pPr>
              <w:pStyle w:val="ConsPlusNormal"/>
              <w:jc w:val="both"/>
            </w:pPr>
            <w:r>
              <w:t>___________________________________________________________________________</w:t>
            </w:r>
          </w:p>
          <w:p w:rsidR="002658D9" w:rsidRPr="00922A78" w:rsidRDefault="002658D9" w:rsidP="0067390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(ФИО, наименование заявителя)</w:t>
            </w:r>
          </w:p>
          <w:p w:rsidR="002658D9" w:rsidRDefault="002658D9" w:rsidP="00673909">
            <w:pPr>
              <w:pStyle w:val="ConsPlusNormal"/>
              <w:jc w:val="both"/>
            </w:pPr>
            <w:r w:rsidRPr="001C7A38">
              <w:t xml:space="preserve">о </w:t>
            </w:r>
            <w:r w:rsidRPr="007A12CE">
              <w:t>заключении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  <w:r>
              <w:t xml:space="preserve"> ________________________________</w:t>
            </w:r>
          </w:p>
          <w:p w:rsidR="002658D9" w:rsidRDefault="002658D9" w:rsidP="00673909">
            <w:pPr>
              <w:pStyle w:val="ConsPlusNormal"/>
              <w:jc w:val="both"/>
            </w:pPr>
            <w:r>
              <w:t>___________________________________________________________________________</w:t>
            </w:r>
          </w:p>
          <w:p w:rsidR="002658D9" w:rsidRPr="007A12CE" w:rsidRDefault="002658D9" w:rsidP="0067390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(ФИО, наименование заявителя)</w:t>
            </w:r>
          </w:p>
          <w:p w:rsidR="002658D9" w:rsidRDefault="002658D9" w:rsidP="00673909">
            <w:pPr>
              <w:pStyle w:val="ConsPlusNormal"/>
              <w:jc w:val="both"/>
            </w:pPr>
          </w:p>
          <w:p w:rsidR="002658D9" w:rsidRDefault="002658D9" w:rsidP="00673909">
            <w:pPr>
              <w:pStyle w:val="ConsPlusNormal"/>
              <w:jc w:val="both"/>
              <w:rPr>
                <w:rFonts w:eastAsia="Times New Roman"/>
                <w:color w:val="000000"/>
              </w:rPr>
            </w:pPr>
            <w:r>
              <w:t>___________________________________________________________________________</w:t>
            </w:r>
          </w:p>
          <w:p w:rsidR="002658D9" w:rsidRDefault="002658D9" w:rsidP="00673909">
            <w:pPr>
              <w:pStyle w:val="ConsPlusNormal"/>
              <w:jc w:val="center"/>
              <w:rPr>
                <w:rFonts w:eastAsia="Times New Roman"/>
                <w:color w:val="000000"/>
              </w:rPr>
            </w:pPr>
            <w:r w:rsidRPr="00387CD9">
              <w:rPr>
                <w:rFonts w:eastAsia="Times New Roman"/>
                <w:color w:val="000000"/>
                <w:sz w:val="20"/>
                <w:szCs w:val="20"/>
              </w:rPr>
              <w:t>(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наименование </w:t>
            </w:r>
            <w:r w:rsidRPr="00387CD9">
              <w:rPr>
                <w:rFonts w:eastAsia="Times New Roman"/>
                <w:color w:val="000000"/>
                <w:sz w:val="20"/>
                <w:szCs w:val="20"/>
              </w:rPr>
              <w:t>орган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а</w:t>
            </w:r>
            <w:r w:rsidRPr="00387CD9">
              <w:rPr>
                <w:rFonts w:eastAsia="Times New Roman"/>
                <w:color w:val="000000"/>
                <w:sz w:val="20"/>
                <w:szCs w:val="20"/>
              </w:rPr>
              <w:t xml:space="preserve"> муниципального образования, осуществляющ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его</w:t>
            </w:r>
            <w:r w:rsidRPr="00387CD9">
              <w:rPr>
                <w:rFonts w:eastAsia="Times New Roman"/>
                <w:color w:val="000000"/>
                <w:sz w:val="20"/>
                <w:szCs w:val="20"/>
              </w:rPr>
              <w:t xml:space="preserve"> предоставление муниципальной услуги)</w:t>
            </w:r>
          </w:p>
          <w:p w:rsidR="002658D9" w:rsidRDefault="002658D9" w:rsidP="00673909">
            <w:pPr>
              <w:pStyle w:val="ConsPlusNormal"/>
              <w:jc w:val="both"/>
            </w:pPr>
          </w:p>
          <w:p w:rsidR="002658D9" w:rsidRPr="00B2653B" w:rsidRDefault="002658D9" w:rsidP="00673909">
            <w:pPr>
              <w:pStyle w:val="ConsPlusNormal"/>
              <w:jc w:val="both"/>
            </w:pPr>
            <w:r>
              <w:t>п</w:t>
            </w:r>
            <w:r w:rsidRPr="00B2653B">
              <w:t xml:space="preserve">ринял решение об отказе в предоставлении муниципальной </w:t>
            </w:r>
            <w:proofErr w:type="spellStart"/>
            <w:r w:rsidRPr="00B2653B">
              <w:t>услуги"Заключение</w:t>
            </w:r>
            <w:proofErr w:type="spellEnd"/>
            <w:r w:rsidRPr="00B2653B">
              <w:t xml:space="preserve"> соглашений о перераспределении земель и (или) земельных участков, находящихся в государственной или муниципальной собственности, и земельных участков, </w:t>
            </w:r>
            <w:r w:rsidRPr="00B2653B">
              <w:lastRenderedPageBreak/>
              <w:t>находящихся в частной собственности"</w:t>
            </w:r>
            <w:r>
              <w:t xml:space="preserve"> по следующим основаниям:</w:t>
            </w:r>
          </w:p>
          <w:p w:rsidR="002658D9" w:rsidRPr="001C7A38" w:rsidRDefault="002658D9" w:rsidP="00673909">
            <w:pPr>
              <w:pStyle w:val="ConsPlusNormal"/>
              <w:jc w:val="both"/>
            </w:pPr>
          </w:p>
          <w:p w:rsidR="002658D9" w:rsidRPr="001C7A38" w:rsidRDefault="002658D9" w:rsidP="00673909">
            <w:pPr>
              <w:pStyle w:val="ConsPlusNormal"/>
              <w:jc w:val="center"/>
            </w:pPr>
            <w:r>
              <w:t>______________________________________________________________________________________________________________________________________________________</w:t>
            </w:r>
            <w:r w:rsidRPr="00A64909">
              <w:rPr>
                <w:sz w:val="20"/>
                <w:szCs w:val="20"/>
              </w:rPr>
              <w:t xml:space="preserve"> (указать </w:t>
            </w:r>
            <w:r>
              <w:rPr>
                <w:sz w:val="20"/>
                <w:szCs w:val="20"/>
              </w:rPr>
              <w:t>основания (</w:t>
            </w:r>
            <w:r w:rsidRPr="00A64909">
              <w:rPr>
                <w:sz w:val="20"/>
                <w:szCs w:val="20"/>
              </w:rPr>
              <w:t>причины</w:t>
            </w:r>
            <w:r>
              <w:rPr>
                <w:sz w:val="20"/>
                <w:szCs w:val="20"/>
              </w:rPr>
              <w:t>) отказа</w:t>
            </w:r>
            <w:r w:rsidRPr="00A64909">
              <w:rPr>
                <w:sz w:val="20"/>
                <w:szCs w:val="20"/>
              </w:rPr>
              <w:t>)</w:t>
            </w:r>
          </w:p>
        </w:tc>
      </w:tr>
      <w:tr w:rsidR="002658D9" w:rsidRPr="001C7A38" w:rsidTr="00673909">
        <w:tc>
          <w:tcPr>
            <w:tcW w:w="5578" w:type="dxa"/>
          </w:tcPr>
          <w:p w:rsidR="002658D9" w:rsidRDefault="002658D9" w:rsidP="00673909">
            <w:pPr>
              <w:pStyle w:val="ConsPlusNormal"/>
            </w:pPr>
          </w:p>
          <w:p w:rsidR="002658D9" w:rsidRDefault="002658D9" w:rsidP="00673909">
            <w:pPr>
              <w:pStyle w:val="ConsPlusNormal"/>
            </w:pPr>
          </w:p>
          <w:p w:rsidR="002658D9" w:rsidRDefault="002658D9" w:rsidP="00673909">
            <w:pPr>
              <w:pStyle w:val="ConsPlusNormal"/>
            </w:pPr>
            <w:r>
              <w:t>_________________________</w:t>
            </w:r>
          </w:p>
          <w:p w:rsidR="002658D9" w:rsidRPr="001C7A38" w:rsidRDefault="002658D9" w:rsidP="00673909">
            <w:pPr>
              <w:pStyle w:val="ConsPlusNormal"/>
            </w:pPr>
            <w:r>
              <w:t xml:space="preserve">         д</w:t>
            </w:r>
            <w:r w:rsidRPr="001C7A38">
              <w:t>олжность</w:t>
            </w:r>
          </w:p>
        </w:tc>
        <w:tc>
          <w:tcPr>
            <w:tcW w:w="3556" w:type="dxa"/>
            <w:gridSpan w:val="2"/>
          </w:tcPr>
          <w:p w:rsidR="002658D9" w:rsidRDefault="002658D9" w:rsidP="00673909">
            <w:pPr>
              <w:pStyle w:val="ConsPlusNormal"/>
              <w:jc w:val="center"/>
            </w:pPr>
          </w:p>
          <w:p w:rsidR="002658D9" w:rsidRDefault="002658D9" w:rsidP="00673909">
            <w:pPr>
              <w:pStyle w:val="ConsPlusNormal"/>
              <w:jc w:val="center"/>
            </w:pPr>
          </w:p>
          <w:p w:rsidR="002658D9" w:rsidRDefault="002658D9" w:rsidP="00673909">
            <w:pPr>
              <w:pStyle w:val="ConsPlusNormal"/>
              <w:jc w:val="center"/>
            </w:pPr>
            <w:r>
              <w:t>____________________________</w:t>
            </w:r>
          </w:p>
          <w:p w:rsidR="002658D9" w:rsidRPr="001C7A38" w:rsidRDefault="002658D9" w:rsidP="00673909">
            <w:pPr>
              <w:pStyle w:val="ConsPlusNormal"/>
              <w:jc w:val="center"/>
            </w:pPr>
            <w:proofErr w:type="spellStart"/>
            <w:r w:rsidRPr="001C7A38">
              <w:t>И.О.Фамилия</w:t>
            </w:r>
            <w:proofErr w:type="spellEnd"/>
          </w:p>
        </w:tc>
      </w:tr>
    </w:tbl>
    <w:p w:rsidR="002658D9" w:rsidRDefault="002658D9" w:rsidP="002658D9">
      <w:pPr>
        <w:pStyle w:val="ConsPlusNormal"/>
        <w:ind w:firstLine="709"/>
        <w:jc w:val="both"/>
      </w:pPr>
    </w:p>
    <w:p w:rsidR="002658D9" w:rsidRDefault="002658D9" w:rsidP="002658D9">
      <w:pPr>
        <w:pStyle w:val="ConsPlusNormal"/>
        <w:jc w:val="both"/>
      </w:pPr>
    </w:p>
    <w:p w:rsidR="002658D9" w:rsidRDefault="002658D9" w:rsidP="002658D9">
      <w:pPr>
        <w:pStyle w:val="ConsPlusNormal"/>
        <w:jc w:val="both"/>
      </w:pPr>
    </w:p>
    <w:p w:rsidR="002658D9" w:rsidRDefault="002658D9" w:rsidP="002658D9">
      <w:pPr>
        <w:pStyle w:val="ConsPlusNormal"/>
        <w:jc w:val="both"/>
      </w:pPr>
    </w:p>
    <w:p w:rsidR="002658D9" w:rsidRDefault="002658D9" w:rsidP="002658D9">
      <w:pPr>
        <w:pStyle w:val="ConsPlusNormal"/>
        <w:jc w:val="both"/>
      </w:pPr>
    </w:p>
    <w:p w:rsidR="002658D9" w:rsidRDefault="002658D9" w:rsidP="002658D9">
      <w:pPr>
        <w:pStyle w:val="ConsPlusNormal"/>
        <w:jc w:val="both"/>
      </w:pPr>
    </w:p>
    <w:p w:rsidR="002658D9" w:rsidRDefault="002658D9" w:rsidP="002658D9">
      <w:pPr>
        <w:pStyle w:val="ConsPlusNormal"/>
        <w:jc w:val="both"/>
      </w:pPr>
    </w:p>
    <w:p w:rsidR="002658D9" w:rsidRDefault="002658D9" w:rsidP="002658D9">
      <w:pPr>
        <w:pStyle w:val="ConsPlusNormal"/>
        <w:jc w:val="both"/>
      </w:pPr>
    </w:p>
    <w:p w:rsidR="002658D9" w:rsidRDefault="002658D9" w:rsidP="002658D9">
      <w:pPr>
        <w:pStyle w:val="ConsPlusNormal"/>
        <w:jc w:val="both"/>
      </w:pPr>
    </w:p>
    <w:p w:rsidR="002658D9" w:rsidRPr="001C7A38" w:rsidRDefault="002658D9" w:rsidP="002658D9">
      <w:pPr>
        <w:pStyle w:val="ConsPlusNormal"/>
        <w:jc w:val="right"/>
        <w:outlineLvl w:val="1"/>
      </w:pPr>
      <w:r w:rsidRPr="001C7A38">
        <w:t xml:space="preserve">Приложение </w:t>
      </w:r>
      <w:r>
        <w:t>№</w:t>
      </w:r>
      <w:r w:rsidRPr="001C7A38">
        <w:t xml:space="preserve"> </w:t>
      </w:r>
      <w:r>
        <w:t>3</w:t>
      </w:r>
    </w:p>
    <w:p w:rsidR="002658D9" w:rsidRDefault="002658D9" w:rsidP="002658D9">
      <w:pPr>
        <w:pStyle w:val="ConsPlusNormal"/>
        <w:jc w:val="right"/>
      </w:pPr>
      <w:r w:rsidRPr="001C7A38">
        <w:t>к Административному регламенту</w:t>
      </w:r>
    </w:p>
    <w:p w:rsidR="002658D9" w:rsidRDefault="002658D9" w:rsidP="002658D9">
      <w:pPr>
        <w:pStyle w:val="ConsPlusNormal"/>
        <w:jc w:val="both"/>
      </w:pPr>
    </w:p>
    <w:p w:rsidR="002658D9" w:rsidRPr="001C7A38" w:rsidRDefault="002658D9" w:rsidP="002658D9">
      <w:pPr>
        <w:pStyle w:val="ConsPlusNormal"/>
        <w:jc w:val="both"/>
      </w:pPr>
    </w:p>
    <w:p w:rsidR="002658D9" w:rsidRPr="001C7A38" w:rsidRDefault="002658D9" w:rsidP="002658D9">
      <w:pPr>
        <w:pStyle w:val="ConsPlusNormal"/>
        <w:jc w:val="right"/>
        <w:outlineLvl w:val="2"/>
      </w:pPr>
      <w:bookmarkStart w:id="11" w:name="Par876"/>
      <w:bookmarkEnd w:id="11"/>
      <w:r>
        <w:t>«</w:t>
      </w:r>
      <w:r w:rsidRPr="001C7A38">
        <w:t>ФОРМА</w:t>
      </w:r>
      <w:r>
        <w:t>»</w:t>
      </w:r>
    </w:p>
    <w:p w:rsidR="002658D9" w:rsidRPr="001C7A38" w:rsidRDefault="002658D9" w:rsidP="002658D9">
      <w:pPr>
        <w:pStyle w:val="ConsPlusNormal"/>
        <w:jc w:val="both"/>
      </w:pP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5953"/>
      </w:tblGrid>
      <w:tr w:rsidR="002658D9" w:rsidRPr="001C7A38" w:rsidTr="00673909">
        <w:tc>
          <w:tcPr>
            <w:tcW w:w="3323" w:type="dxa"/>
            <w:vMerge w:val="restart"/>
          </w:tcPr>
          <w:p w:rsidR="002658D9" w:rsidRPr="001C7A38" w:rsidRDefault="002658D9" w:rsidP="00673909">
            <w:pPr>
              <w:pStyle w:val="ConsPlusNormal"/>
            </w:pPr>
          </w:p>
        </w:tc>
        <w:tc>
          <w:tcPr>
            <w:tcW w:w="5953" w:type="dxa"/>
            <w:vAlign w:val="bottom"/>
          </w:tcPr>
          <w:p w:rsidR="002658D9" w:rsidRPr="001A5814" w:rsidRDefault="002658D9" w:rsidP="00673909">
            <w:pPr>
              <w:pStyle w:val="ConsPlusNormal"/>
              <w:jc w:val="center"/>
            </w:pPr>
            <w:r w:rsidRPr="001A5814">
              <w:t>В администрацию</w:t>
            </w:r>
          </w:p>
          <w:p w:rsidR="002658D9" w:rsidRDefault="002658D9" w:rsidP="00673909">
            <w:pPr>
              <w:pStyle w:val="ConsPlusNormal"/>
            </w:pPr>
            <w:r w:rsidRPr="001A5814">
              <w:t>________________</w:t>
            </w:r>
            <w:r>
              <w:t>_____________________________</w:t>
            </w:r>
          </w:p>
          <w:p w:rsidR="002658D9" w:rsidRPr="00124E3F" w:rsidRDefault="002658D9" w:rsidP="00673909">
            <w:pPr>
              <w:pStyle w:val="ConsPlusNormal"/>
              <w:jc w:val="center"/>
              <w:rPr>
                <w:sz w:val="20"/>
                <w:szCs w:val="20"/>
              </w:rPr>
            </w:pPr>
            <w:r w:rsidRPr="00124E3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наименование муниципального образования</w:t>
            </w:r>
            <w:r w:rsidRPr="00124E3F">
              <w:rPr>
                <w:sz w:val="20"/>
                <w:szCs w:val="20"/>
              </w:rPr>
              <w:t>)</w:t>
            </w:r>
          </w:p>
        </w:tc>
      </w:tr>
      <w:tr w:rsidR="002658D9" w:rsidRPr="001C7A38" w:rsidTr="00673909">
        <w:tc>
          <w:tcPr>
            <w:tcW w:w="3323" w:type="dxa"/>
            <w:vMerge/>
          </w:tcPr>
          <w:p w:rsidR="002658D9" w:rsidRPr="001C7A38" w:rsidRDefault="002658D9" w:rsidP="00673909">
            <w:pPr>
              <w:pStyle w:val="ConsPlusNormal"/>
              <w:jc w:val="center"/>
            </w:pPr>
          </w:p>
        </w:tc>
        <w:tc>
          <w:tcPr>
            <w:tcW w:w="5953" w:type="dxa"/>
            <w:vAlign w:val="center"/>
          </w:tcPr>
          <w:p w:rsidR="002658D9" w:rsidRPr="001C7A38" w:rsidRDefault="002658D9" w:rsidP="00673909">
            <w:pPr>
              <w:pStyle w:val="ConsPlusNormal"/>
            </w:pPr>
            <w:r w:rsidRPr="001C7A38">
              <w:t>от ____________________________</w:t>
            </w:r>
            <w:r>
              <w:t>__________</w:t>
            </w:r>
            <w:r w:rsidRPr="001C7A38">
              <w:t>_____</w:t>
            </w:r>
          </w:p>
          <w:p w:rsidR="002658D9" w:rsidRPr="001C7A38" w:rsidRDefault="002658D9" w:rsidP="00673909">
            <w:pPr>
              <w:pStyle w:val="ConsPlusNormal"/>
            </w:pPr>
            <w:r w:rsidRPr="001C7A38">
              <w:t>паспорт ___________________</w:t>
            </w:r>
            <w:r>
              <w:t>____</w:t>
            </w:r>
            <w:r w:rsidRPr="001C7A38">
              <w:t>_________</w:t>
            </w:r>
            <w:r>
              <w:t>______</w:t>
            </w:r>
          </w:p>
          <w:p w:rsidR="002658D9" w:rsidRPr="001C7A38" w:rsidRDefault="002658D9" w:rsidP="00673909">
            <w:pPr>
              <w:pStyle w:val="ConsPlusNormal"/>
            </w:pPr>
            <w:r w:rsidRPr="001C7A38">
              <w:t>адрес __</w:t>
            </w:r>
            <w:r>
              <w:t>___________</w:t>
            </w:r>
            <w:r w:rsidRPr="001C7A38">
              <w:t>___________________________</w:t>
            </w:r>
          </w:p>
          <w:p w:rsidR="002658D9" w:rsidRPr="001C7A38" w:rsidRDefault="002658D9" w:rsidP="00673909">
            <w:pPr>
              <w:pStyle w:val="ConsPlusNormal"/>
            </w:pPr>
            <w:r w:rsidRPr="001C7A38">
              <w:t>телефон _</w:t>
            </w:r>
            <w:r>
              <w:t>__________</w:t>
            </w:r>
            <w:r w:rsidRPr="001C7A38">
              <w:t>__________________________</w:t>
            </w:r>
          </w:p>
          <w:p w:rsidR="002658D9" w:rsidRDefault="002658D9" w:rsidP="00673909">
            <w:pPr>
              <w:pStyle w:val="ConsPlusNormal"/>
            </w:pPr>
            <w:r w:rsidRPr="001C7A38">
              <w:t xml:space="preserve">эл. </w:t>
            </w:r>
            <w:r>
              <w:t>п</w:t>
            </w:r>
            <w:r w:rsidRPr="001C7A38">
              <w:t>очта</w:t>
            </w:r>
            <w:r>
              <w:t>_____________________________________</w:t>
            </w:r>
          </w:p>
          <w:p w:rsidR="002658D9" w:rsidRPr="007F7A00" w:rsidRDefault="002658D9" w:rsidP="00673909">
            <w:pPr>
              <w:pStyle w:val="ConsPlusNormal"/>
              <w:rPr>
                <w:sz w:val="20"/>
                <w:szCs w:val="20"/>
              </w:rPr>
            </w:pPr>
            <w:r w:rsidRPr="007F7A00">
              <w:rPr>
                <w:sz w:val="20"/>
                <w:szCs w:val="20"/>
              </w:rPr>
              <w:t>(при обращении физического лица)</w:t>
            </w:r>
          </w:p>
          <w:p w:rsidR="002658D9" w:rsidRDefault="002658D9" w:rsidP="00673909">
            <w:pPr>
              <w:pStyle w:val="ConsPlusNormal"/>
            </w:pPr>
          </w:p>
          <w:p w:rsidR="002658D9" w:rsidRPr="001C7A38" w:rsidRDefault="002658D9" w:rsidP="00673909">
            <w:pPr>
              <w:pStyle w:val="ConsPlusNormal"/>
            </w:pPr>
            <w:r w:rsidRPr="001C7A38">
              <w:t>от ____________________</w:t>
            </w:r>
            <w:r>
              <w:t>__________</w:t>
            </w:r>
            <w:r w:rsidRPr="001C7A38">
              <w:t>____________</w:t>
            </w:r>
          </w:p>
          <w:p w:rsidR="002658D9" w:rsidRPr="001C7A38" w:rsidRDefault="002658D9" w:rsidP="00673909">
            <w:pPr>
              <w:pStyle w:val="ConsPlusNormal"/>
            </w:pPr>
            <w:r w:rsidRPr="001C7A38">
              <w:t>ФИО представителя __________</w:t>
            </w:r>
            <w:r>
              <w:t>___________</w:t>
            </w:r>
            <w:r w:rsidRPr="001C7A38">
              <w:t>______</w:t>
            </w:r>
          </w:p>
          <w:p w:rsidR="002658D9" w:rsidRPr="001C7A38" w:rsidRDefault="002658D9" w:rsidP="00673909">
            <w:pPr>
              <w:pStyle w:val="ConsPlusNormal"/>
            </w:pPr>
            <w:r w:rsidRPr="001C7A38">
              <w:t>__________________________________</w:t>
            </w:r>
            <w:r>
              <w:t>___________</w:t>
            </w:r>
          </w:p>
          <w:p w:rsidR="002658D9" w:rsidRPr="001C7A38" w:rsidRDefault="002658D9" w:rsidP="00673909">
            <w:pPr>
              <w:pStyle w:val="ConsPlusNormal"/>
            </w:pPr>
            <w:r w:rsidRPr="001C7A38">
              <w:t>паспорт ___________________________</w:t>
            </w:r>
            <w:r>
              <w:t>___________</w:t>
            </w:r>
          </w:p>
          <w:p w:rsidR="002658D9" w:rsidRPr="001C7A38" w:rsidRDefault="002658D9" w:rsidP="00673909">
            <w:pPr>
              <w:pStyle w:val="ConsPlusNormal"/>
            </w:pPr>
            <w:r w:rsidRPr="001C7A38">
              <w:t>действующий на основании ___</w:t>
            </w:r>
            <w:r>
              <w:t>___________</w:t>
            </w:r>
            <w:r w:rsidRPr="001C7A38">
              <w:t>_______</w:t>
            </w:r>
          </w:p>
          <w:p w:rsidR="002658D9" w:rsidRPr="001C7A38" w:rsidRDefault="002658D9" w:rsidP="00673909">
            <w:pPr>
              <w:pStyle w:val="ConsPlusNormal"/>
            </w:pPr>
            <w:r w:rsidRPr="001C7A38">
              <w:t>__________________________________</w:t>
            </w:r>
            <w:r>
              <w:t>___________</w:t>
            </w:r>
          </w:p>
          <w:p w:rsidR="002658D9" w:rsidRPr="001C7A38" w:rsidRDefault="002658D9" w:rsidP="00673909">
            <w:pPr>
              <w:pStyle w:val="ConsPlusNormal"/>
            </w:pPr>
            <w:r w:rsidRPr="001C7A38">
              <w:t>ИНН/ОГРН ________________________</w:t>
            </w:r>
            <w:r>
              <w:t>___________</w:t>
            </w:r>
          </w:p>
          <w:p w:rsidR="002658D9" w:rsidRPr="001C7A38" w:rsidRDefault="002658D9" w:rsidP="00673909">
            <w:pPr>
              <w:pStyle w:val="ConsPlusNormal"/>
            </w:pPr>
            <w:r w:rsidRPr="001C7A38">
              <w:t>юр. адрес __________________________</w:t>
            </w:r>
            <w:r>
              <w:t>___________</w:t>
            </w:r>
          </w:p>
          <w:p w:rsidR="002658D9" w:rsidRPr="001C7A38" w:rsidRDefault="002658D9" w:rsidP="00673909">
            <w:pPr>
              <w:pStyle w:val="ConsPlusNormal"/>
            </w:pPr>
            <w:r w:rsidRPr="001C7A38">
              <w:t>__________________________________</w:t>
            </w:r>
            <w:r>
              <w:t>____________</w:t>
            </w:r>
          </w:p>
          <w:p w:rsidR="002658D9" w:rsidRPr="001C7A38" w:rsidRDefault="002658D9" w:rsidP="00673909">
            <w:pPr>
              <w:pStyle w:val="ConsPlusNormal"/>
            </w:pPr>
            <w:r w:rsidRPr="001C7A38">
              <w:t>телефон ___________________________</w:t>
            </w:r>
            <w:r>
              <w:t>___________</w:t>
            </w:r>
          </w:p>
          <w:p w:rsidR="002658D9" w:rsidRDefault="002658D9" w:rsidP="00673909">
            <w:pPr>
              <w:pStyle w:val="ConsPlusNormal"/>
            </w:pPr>
            <w:r w:rsidRPr="001C7A38">
              <w:t>эл. почта __________________________</w:t>
            </w:r>
            <w:r>
              <w:t>___________</w:t>
            </w:r>
          </w:p>
          <w:p w:rsidR="002658D9" w:rsidRPr="007F7A00" w:rsidRDefault="002658D9" w:rsidP="00673909">
            <w:pPr>
              <w:pStyle w:val="ConsPlusNormal"/>
              <w:rPr>
                <w:sz w:val="20"/>
                <w:szCs w:val="20"/>
              </w:rPr>
            </w:pPr>
            <w:r w:rsidRPr="007F7A0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при обращении юридического лица</w:t>
            </w:r>
            <w:r w:rsidRPr="007F7A00">
              <w:rPr>
                <w:sz w:val="20"/>
                <w:szCs w:val="20"/>
              </w:rPr>
              <w:t>)</w:t>
            </w:r>
          </w:p>
          <w:p w:rsidR="002658D9" w:rsidRPr="001C7A38" w:rsidRDefault="002658D9" w:rsidP="00673909">
            <w:pPr>
              <w:pStyle w:val="ConsPlusNormal"/>
            </w:pPr>
          </w:p>
        </w:tc>
      </w:tr>
    </w:tbl>
    <w:p w:rsidR="002658D9" w:rsidRPr="00251CA4" w:rsidRDefault="002658D9" w:rsidP="002658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58D9" w:rsidRPr="00251CA4" w:rsidRDefault="002658D9" w:rsidP="002658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592"/>
      <w:bookmarkEnd w:id="12"/>
      <w:r w:rsidRPr="00251CA4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2658D9" w:rsidRPr="00251CA4" w:rsidRDefault="002658D9" w:rsidP="002658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1CA4">
        <w:rPr>
          <w:rFonts w:ascii="Times New Roman" w:hAnsi="Times New Roman" w:cs="Times New Roman"/>
          <w:sz w:val="24"/>
          <w:szCs w:val="24"/>
        </w:rPr>
        <w:t xml:space="preserve">                  о перераспределении земельных участков</w:t>
      </w:r>
    </w:p>
    <w:p w:rsidR="002658D9" w:rsidRPr="00251CA4" w:rsidRDefault="002658D9" w:rsidP="002658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58D9" w:rsidRDefault="002658D9" w:rsidP="002658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1CA4">
        <w:rPr>
          <w:rFonts w:ascii="Times New Roman" w:hAnsi="Times New Roman" w:cs="Times New Roman"/>
          <w:sz w:val="24"/>
          <w:szCs w:val="24"/>
        </w:rPr>
        <w:t xml:space="preserve">    В  соответствии  со</w:t>
      </w:r>
      <w:r>
        <w:rPr>
          <w:rFonts w:ascii="Times New Roman" w:hAnsi="Times New Roman" w:cs="Times New Roman"/>
          <w:sz w:val="24"/>
          <w:szCs w:val="24"/>
        </w:rPr>
        <w:t xml:space="preserve"> ст. 39.28, 39.29</w:t>
      </w:r>
      <w:r w:rsidRPr="00251CA4">
        <w:rPr>
          <w:rFonts w:ascii="Times New Roman" w:hAnsi="Times New Roman" w:cs="Times New Roman"/>
          <w:sz w:val="24"/>
          <w:szCs w:val="24"/>
        </w:rPr>
        <w:t xml:space="preserve"> Земельного кодекса РФ прошу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1CA4">
        <w:rPr>
          <w:rFonts w:ascii="Times New Roman" w:hAnsi="Times New Roman" w:cs="Times New Roman"/>
          <w:sz w:val="24"/>
          <w:szCs w:val="24"/>
        </w:rPr>
        <w:t xml:space="preserve">принять  решение  о  </w:t>
      </w:r>
      <w:r w:rsidRPr="00251CA4">
        <w:rPr>
          <w:rFonts w:ascii="Times New Roman" w:hAnsi="Times New Roman" w:cs="Times New Roman"/>
          <w:sz w:val="24"/>
          <w:szCs w:val="24"/>
        </w:rPr>
        <w:lastRenderedPageBreak/>
        <w:t>перераспределении  земель  и (или) земельных участков,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1CA4">
        <w:rPr>
          <w:rFonts w:ascii="Times New Roman" w:hAnsi="Times New Roman" w:cs="Times New Roman"/>
          <w:sz w:val="24"/>
          <w:szCs w:val="24"/>
        </w:rPr>
        <w:t>находящихся  в  частной  собственности  (ФИО физического лица, 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1CA4">
        <w:rPr>
          <w:rFonts w:ascii="Times New Roman" w:hAnsi="Times New Roman" w:cs="Times New Roman"/>
          <w:sz w:val="24"/>
          <w:szCs w:val="24"/>
        </w:rPr>
        <w:t>юридического лица) 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251CA4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251CA4">
        <w:rPr>
          <w:rFonts w:ascii="Times New Roman" w:hAnsi="Times New Roman" w:cs="Times New Roman"/>
          <w:sz w:val="24"/>
          <w:szCs w:val="24"/>
        </w:rPr>
        <w:t>_____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1CA4">
        <w:rPr>
          <w:rFonts w:ascii="Times New Roman" w:hAnsi="Times New Roman" w:cs="Times New Roman"/>
          <w:sz w:val="24"/>
          <w:szCs w:val="24"/>
        </w:rPr>
        <w:t>основании 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51CA4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2658D9" w:rsidRPr="00251CA4" w:rsidRDefault="002658D9" w:rsidP="002658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51CA4">
        <w:rPr>
          <w:rFonts w:ascii="Times New Roman" w:hAnsi="Times New Roman" w:cs="Times New Roman"/>
          <w:sz w:val="24"/>
          <w:szCs w:val="24"/>
        </w:rPr>
        <w:t xml:space="preserve">правоустанавливающий или </w:t>
      </w:r>
      <w:proofErr w:type="spellStart"/>
      <w:r w:rsidRPr="00251CA4">
        <w:rPr>
          <w:rFonts w:ascii="Times New Roman" w:hAnsi="Times New Roman" w:cs="Times New Roman"/>
          <w:sz w:val="24"/>
          <w:szCs w:val="24"/>
        </w:rPr>
        <w:t>правоудостоверяющий</w:t>
      </w:r>
      <w:proofErr w:type="spellEnd"/>
      <w:r w:rsidRPr="00251CA4">
        <w:rPr>
          <w:rFonts w:ascii="Times New Roman" w:hAnsi="Times New Roman" w:cs="Times New Roman"/>
          <w:sz w:val="24"/>
          <w:szCs w:val="24"/>
        </w:rPr>
        <w:t xml:space="preserve"> документ)</w:t>
      </w:r>
    </w:p>
    <w:p w:rsidR="002658D9" w:rsidRPr="00251CA4" w:rsidRDefault="002658D9" w:rsidP="002658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1CA4">
        <w:rPr>
          <w:rFonts w:ascii="Times New Roman" w:hAnsi="Times New Roman" w:cs="Times New Roman"/>
          <w:sz w:val="24"/>
          <w:szCs w:val="24"/>
        </w:rPr>
        <w:t xml:space="preserve">от ______________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51CA4">
        <w:rPr>
          <w:rFonts w:ascii="Times New Roman" w:hAnsi="Times New Roman" w:cs="Times New Roman"/>
          <w:sz w:val="24"/>
          <w:szCs w:val="24"/>
        </w:rPr>
        <w:t xml:space="preserve"> _________, кадастровый номер 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51CA4">
        <w:rPr>
          <w:rFonts w:ascii="Times New Roman" w:hAnsi="Times New Roman" w:cs="Times New Roman"/>
          <w:sz w:val="24"/>
          <w:szCs w:val="24"/>
        </w:rPr>
        <w:t>______, площадь</w:t>
      </w:r>
    </w:p>
    <w:p w:rsidR="002658D9" w:rsidRDefault="002658D9" w:rsidP="002658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1CA4">
        <w:rPr>
          <w:rFonts w:ascii="Times New Roman" w:hAnsi="Times New Roman" w:cs="Times New Roman"/>
          <w:sz w:val="24"/>
          <w:szCs w:val="24"/>
        </w:rPr>
        <w:t>____________________, местоположение (адрес) 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251CA4">
        <w:rPr>
          <w:rFonts w:ascii="Times New Roman" w:hAnsi="Times New Roman" w:cs="Times New Roman"/>
          <w:sz w:val="24"/>
          <w:szCs w:val="24"/>
        </w:rPr>
        <w:t>___</w:t>
      </w:r>
    </w:p>
    <w:p w:rsidR="002658D9" w:rsidRDefault="002658D9" w:rsidP="002658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Pr="00251CA4">
        <w:rPr>
          <w:rFonts w:ascii="Times New Roman" w:hAnsi="Times New Roman" w:cs="Times New Roman"/>
          <w:sz w:val="24"/>
          <w:szCs w:val="24"/>
        </w:rPr>
        <w:t>, 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1CA4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Start"/>
      <w:r w:rsidRPr="00251CA4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251CA4">
        <w:rPr>
          <w:rFonts w:ascii="Times New Roman" w:hAnsi="Times New Roman" w:cs="Times New Roman"/>
          <w:sz w:val="24"/>
          <w:szCs w:val="24"/>
        </w:rPr>
        <w:t>муниципальной   собственности)  кадастровый  номер  (при</w:t>
      </w:r>
      <w:r>
        <w:rPr>
          <w:rFonts w:ascii="Times New Roman" w:hAnsi="Times New Roman" w:cs="Times New Roman"/>
          <w:sz w:val="24"/>
          <w:szCs w:val="24"/>
        </w:rPr>
        <w:t xml:space="preserve"> наличии) ___________</w:t>
      </w:r>
    </w:p>
    <w:p w:rsidR="002658D9" w:rsidRPr="00251CA4" w:rsidRDefault="002658D9" w:rsidP="002658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251CA4">
        <w:rPr>
          <w:rFonts w:ascii="Times New Roman" w:hAnsi="Times New Roman" w:cs="Times New Roman"/>
          <w:sz w:val="24"/>
          <w:szCs w:val="24"/>
        </w:rPr>
        <w:t>, площадь земельного участка 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1CA4">
        <w:rPr>
          <w:rFonts w:ascii="Times New Roman" w:hAnsi="Times New Roman" w:cs="Times New Roman"/>
          <w:sz w:val="24"/>
          <w:szCs w:val="24"/>
        </w:rPr>
        <w:t>местоположение (адрес) 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251CA4">
        <w:rPr>
          <w:rFonts w:ascii="Times New Roman" w:hAnsi="Times New Roman" w:cs="Times New Roman"/>
          <w:sz w:val="24"/>
          <w:szCs w:val="24"/>
        </w:rPr>
        <w:t>________, и предоставить в собственность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1CA4">
        <w:rPr>
          <w:rFonts w:ascii="Times New Roman" w:hAnsi="Times New Roman" w:cs="Times New Roman"/>
          <w:sz w:val="24"/>
          <w:szCs w:val="24"/>
        </w:rPr>
        <w:t>за  плату</w:t>
      </w:r>
      <w:proofErr w:type="gramEnd"/>
      <w:r w:rsidRPr="00251CA4">
        <w:rPr>
          <w:rFonts w:ascii="Times New Roman" w:hAnsi="Times New Roman" w:cs="Times New Roman"/>
          <w:sz w:val="24"/>
          <w:szCs w:val="24"/>
        </w:rPr>
        <w:t xml:space="preserve">  из земель государственной (муниципальной) собственности площадью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Pr="00251CA4">
        <w:rPr>
          <w:rFonts w:ascii="Times New Roman" w:hAnsi="Times New Roman" w:cs="Times New Roman"/>
          <w:sz w:val="24"/>
          <w:szCs w:val="24"/>
        </w:rPr>
        <w:t>__________  кв.  м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Pr="00251CA4">
        <w:rPr>
          <w:rFonts w:ascii="Times New Roman" w:hAnsi="Times New Roman" w:cs="Times New Roman"/>
          <w:sz w:val="24"/>
          <w:szCs w:val="24"/>
        </w:rPr>
        <w:t>на которую увеличивается площадь земельного участка,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1CA4">
        <w:rPr>
          <w:rFonts w:ascii="Times New Roman" w:hAnsi="Times New Roman" w:cs="Times New Roman"/>
          <w:sz w:val="24"/>
          <w:szCs w:val="24"/>
        </w:rPr>
        <w:t>находящегося   в   собственности</w:t>
      </w:r>
      <w:proofErr w:type="gramStart"/>
      <w:r w:rsidRPr="00251CA4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251CA4">
        <w:rPr>
          <w:rFonts w:ascii="Times New Roman" w:hAnsi="Times New Roman" w:cs="Times New Roman"/>
          <w:sz w:val="24"/>
          <w:szCs w:val="24"/>
        </w:rPr>
        <w:t>ФИО   физического   лица,  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1CA4">
        <w:rPr>
          <w:rFonts w:ascii="Times New Roman" w:hAnsi="Times New Roman" w:cs="Times New Roman"/>
          <w:sz w:val="24"/>
          <w:szCs w:val="24"/>
        </w:rPr>
        <w:t>юридического лица, ОГРН/ИНН)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251CA4"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251CA4">
        <w:rPr>
          <w:rFonts w:ascii="Times New Roman" w:hAnsi="Times New Roman" w:cs="Times New Roman"/>
          <w:sz w:val="24"/>
          <w:szCs w:val="24"/>
        </w:rPr>
        <w:t>__,</w:t>
      </w:r>
    </w:p>
    <w:p w:rsidR="002658D9" w:rsidRDefault="002658D9" w:rsidP="002658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1CA4">
        <w:rPr>
          <w:rFonts w:ascii="Times New Roman" w:hAnsi="Times New Roman" w:cs="Times New Roman"/>
          <w:sz w:val="24"/>
          <w:szCs w:val="24"/>
        </w:rPr>
        <w:t>согласно утвержденному проекту межевания 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51CA4">
        <w:rPr>
          <w:rFonts w:ascii="Times New Roman" w:hAnsi="Times New Roman" w:cs="Times New Roman"/>
          <w:sz w:val="24"/>
          <w:szCs w:val="24"/>
        </w:rPr>
        <w:t>_____________</w:t>
      </w:r>
    </w:p>
    <w:p w:rsidR="002658D9" w:rsidRDefault="002658D9" w:rsidP="002658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251CA4">
        <w:rPr>
          <w:rFonts w:ascii="Times New Roman" w:hAnsi="Times New Roman" w:cs="Times New Roman"/>
          <w:sz w:val="24"/>
          <w:szCs w:val="24"/>
        </w:rPr>
        <w:t>наименование распорядительного акта,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1CA4">
        <w:rPr>
          <w:rFonts w:ascii="Times New Roman" w:hAnsi="Times New Roman" w:cs="Times New Roman"/>
          <w:sz w:val="24"/>
          <w:szCs w:val="24"/>
        </w:rPr>
        <w:t>номер, дата)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58D9" w:rsidRPr="00251CA4" w:rsidRDefault="002658D9" w:rsidP="002658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58D9" w:rsidRPr="001C7A38" w:rsidRDefault="002658D9" w:rsidP="002658D9">
      <w:pPr>
        <w:pStyle w:val="ConsPlusNormal"/>
        <w:ind w:firstLine="567"/>
        <w:jc w:val="both"/>
      </w:pPr>
      <w:r w:rsidRPr="001C7A38">
        <w:t xml:space="preserve">Я даю свое согласие на обработку, в том числе автоматизированную, своих персональных данных, указанных в моем обращении в соответствии с Федеральным </w:t>
      </w:r>
      <w:r>
        <w:t xml:space="preserve">законом </w:t>
      </w:r>
      <w:r w:rsidRPr="001C7A38">
        <w:t>от 27.07.2006 N</w:t>
      </w:r>
      <w:r>
        <w:t> </w:t>
      </w:r>
      <w:r w:rsidRPr="001C7A38">
        <w:t>152-ФЗ "О персональных данных".</w:t>
      </w:r>
    </w:p>
    <w:p w:rsidR="002658D9" w:rsidRPr="00251CA4" w:rsidRDefault="002658D9" w:rsidP="002658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58D9" w:rsidRDefault="002658D9" w:rsidP="002658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1CA4">
        <w:rPr>
          <w:rFonts w:ascii="Times New Roman" w:hAnsi="Times New Roman" w:cs="Times New Roman"/>
          <w:sz w:val="24"/>
          <w:szCs w:val="24"/>
        </w:rPr>
        <w:t>Способ  получения</w:t>
      </w:r>
      <w:proofErr w:type="gramEnd"/>
      <w:r w:rsidRPr="00251CA4">
        <w:rPr>
          <w:rFonts w:ascii="Times New Roman" w:hAnsi="Times New Roman" w:cs="Times New Roman"/>
          <w:sz w:val="24"/>
          <w:szCs w:val="24"/>
        </w:rPr>
        <w:t xml:space="preserve">  соглашения  (нужное  </w:t>
      </w:r>
      <w:r>
        <w:rPr>
          <w:rFonts w:ascii="Times New Roman" w:hAnsi="Times New Roman" w:cs="Times New Roman"/>
          <w:sz w:val="24"/>
          <w:szCs w:val="24"/>
        </w:rPr>
        <w:t>отметить</w:t>
      </w:r>
      <w:r w:rsidRPr="00251CA4">
        <w:rPr>
          <w:rFonts w:ascii="Times New Roman" w:hAnsi="Times New Roman" w:cs="Times New Roman"/>
          <w:sz w:val="24"/>
          <w:szCs w:val="24"/>
        </w:rPr>
        <w:t xml:space="preserve">):  </w:t>
      </w:r>
    </w:p>
    <w:p w:rsidR="002658D9" w:rsidRDefault="002658D9" w:rsidP="002658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"/>
        <w:gridCol w:w="524"/>
        <w:gridCol w:w="375"/>
        <w:gridCol w:w="1474"/>
        <w:gridCol w:w="1361"/>
        <w:gridCol w:w="567"/>
        <w:gridCol w:w="4026"/>
      </w:tblGrid>
      <w:tr w:rsidR="002658D9" w:rsidRPr="001C7A38" w:rsidTr="00673909">
        <w:tc>
          <w:tcPr>
            <w:tcW w:w="524" w:type="dxa"/>
            <w:tcBorders>
              <w:right w:val="single" w:sz="4" w:space="0" w:color="auto"/>
            </w:tcBorders>
          </w:tcPr>
          <w:p w:rsidR="002658D9" w:rsidRPr="001C7A38" w:rsidRDefault="002658D9" w:rsidP="00673909">
            <w:pPr>
              <w:pStyle w:val="ConsPlusNormal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9" w:rsidRPr="001C7A38" w:rsidRDefault="002658D9" w:rsidP="00673909">
            <w:pPr>
              <w:pStyle w:val="ConsPlusNormal"/>
              <w:jc w:val="both"/>
            </w:pPr>
          </w:p>
        </w:tc>
        <w:tc>
          <w:tcPr>
            <w:tcW w:w="375" w:type="dxa"/>
            <w:tcBorders>
              <w:left w:val="single" w:sz="4" w:space="0" w:color="auto"/>
            </w:tcBorders>
          </w:tcPr>
          <w:p w:rsidR="002658D9" w:rsidRPr="001C7A38" w:rsidRDefault="002658D9" w:rsidP="00673909">
            <w:pPr>
              <w:pStyle w:val="ConsPlusNormal"/>
            </w:pPr>
          </w:p>
        </w:tc>
        <w:tc>
          <w:tcPr>
            <w:tcW w:w="7428" w:type="dxa"/>
            <w:gridSpan w:val="4"/>
          </w:tcPr>
          <w:p w:rsidR="002658D9" w:rsidRPr="001C7A38" w:rsidRDefault="002658D9" w:rsidP="00673909">
            <w:pPr>
              <w:pStyle w:val="ConsPlusNormal"/>
            </w:pPr>
            <w:r w:rsidRPr="001C7A38">
              <w:t>по адресу электронной почты;</w:t>
            </w:r>
          </w:p>
        </w:tc>
      </w:tr>
      <w:tr w:rsidR="002658D9" w:rsidRPr="001C7A38" w:rsidTr="00673909">
        <w:tc>
          <w:tcPr>
            <w:tcW w:w="1423" w:type="dxa"/>
            <w:gridSpan w:val="3"/>
          </w:tcPr>
          <w:p w:rsidR="002658D9" w:rsidRPr="001C7A38" w:rsidRDefault="002658D9" w:rsidP="00673909">
            <w:pPr>
              <w:pStyle w:val="ConsPlusNormal"/>
            </w:pPr>
          </w:p>
        </w:tc>
        <w:tc>
          <w:tcPr>
            <w:tcW w:w="7428" w:type="dxa"/>
            <w:gridSpan w:val="4"/>
          </w:tcPr>
          <w:p w:rsidR="002658D9" w:rsidRPr="001C7A38" w:rsidRDefault="002658D9" w:rsidP="00673909">
            <w:pPr>
              <w:pStyle w:val="ConsPlusNormal"/>
            </w:pPr>
          </w:p>
        </w:tc>
      </w:tr>
      <w:tr w:rsidR="002658D9" w:rsidRPr="001C7A38" w:rsidTr="00673909">
        <w:tc>
          <w:tcPr>
            <w:tcW w:w="524" w:type="dxa"/>
            <w:tcBorders>
              <w:right w:val="single" w:sz="4" w:space="0" w:color="auto"/>
            </w:tcBorders>
          </w:tcPr>
          <w:p w:rsidR="002658D9" w:rsidRPr="001C7A38" w:rsidRDefault="002658D9" w:rsidP="00673909">
            <w:pPr>
              <w:pStyle w:val="ConsPlusNormal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9" w:rsidRPr="001C7A38" w:rsidRDefault="002658D9" w:rsidP="00673909">
            <w:pPr>
              <w:pStyle w:val="ConsPlusNormal"/>
              <w:jc w:val="both"/>
            </w:pPr>
          </w:p>
        </w:tc>
        <w:tc>
          <w:tcPr>
            <w:tcW w:w="375" w:type="dxa"/>
            <w:tcBorders>
              <w:left w:val="single" w:sz="4" w:space="0" w:color="auto"/>
            </w:tcBorders>
          </w:tcPr>
          <w:p w:rsidR="002658D9" w:rsidRPr="001C7A38" w:rsidRDefault="002658D9" w:rsidP="00673909">
            <w:pPr>
              <w:pStyle w:val="ConsPlusNormal"/>
            </w:pPr>
          </w:p>
        </w:tc>
        <w:tc>
          <w:tcPr>
            <w:tcW w:w="7428" w:type="dxa"/>
            <w:gridSpan w:val="4"/>
          </w:tcPr>
          <w:p w:rsidR="002658D9" w:rsidRPr="001C7A38" w:rsidRDefault="002658D9" w:rsidP="00673909">
            <w:pPr>
              <w:pStyle w:val="ConsPlusNormal"/>
            </w:pPr>
            <w:r w:rsidRPr="001C7A38">
              <w:t>при личном обращении;</w:t>
            </w:r>
          </w:p>
        </w:tc>
      </w:tr>
      <w:tr w:rsidR="002658D9" w:rsidRPr="001C7A38" w:rsidTr="00673909">
        <w:tc>
          <w:tcPr>
            <w:tcW w:w="1423" w:type="dxa"/>
            <w:gridSpan w:val="3"/>
          </w:tcPr>
          <w:p w:rsidR="002658D9" w:rsidRPr="001C7A38" w:rsidRDefault="002658D9" w:rsidP="00673909">
            <w:pPr>
              <w:pStyle w:val="ConsPlusNormal"/>
            </w:pPr>
          </w:p>
        </w:tc>
        <w:tc>
          <w:tcPr>
            <w:tcW w:w="7428" w:type="dxa"/>
            <w:gridSpan w:val="4"/>
          </w:tcPr>
          <w:p w:rsidR="002658D9" w:rsidRPr="001C7A38" w:rsidRDefault="002658D9" w:rsidP="00673909">
            <w:pPr>
              <w:pStyle w:val="ConsPlusNormal"/>
            </w:pPr>
          </w:p>
        </w:tc>
      </w:tr>
      <w:tr w:rsidR="002658D9" w:rsidRPr="001C7A38" w:rsidTr="00673909">
        <w:tc>
          <w:tcPr>
            <w:tcW w:w="524" w:type="dxa"/>
            <w:tcBorders>
              <w:right w:val="single" w:sz="4" w:space="0" w:color="auto"/>
            </w:tcBorders>
          </w:tcPr>
          <w:p w:rsidR="002658D9" w:rsidRPr="001C7A38" w:rsidRDefault="002658D9" w:rsidP="00673909">
            <w:pPr>
              <w:pStyle w:val="ConsPlusNormal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9" w:rsidRPr="001C7A38" w:rsidRDefault="002658D9" w:rsidP="00673909">
            <w:pPr>
              <w:pStyle w:val="ConsPlusNormal"/>
              <w:jc w:val="both"/>
            </w:pPr>
          </w:p>
        </w:tc>
        <w:tc>
          <w:tcPr>
            <w:tcW w:w="375" w:type="dxa"/>
            <w:tcBorders>
              <w:left w:val="single" w:sz="4" w:space="0" w:color="auto"/>
            </w:tcBorders>
          </w:tcPr>
          <w:p w:rsidR="002658D9" w:rsidRPr="001C7A38" w:rsidRDefault="002658D9" w:rsidP="00673909">
            <w:pPr>
              <w:pStyle w:val="ConsPlusNormal"/>
            </w:pPr>
          </w:p>
        </w:tc>
        <w:tc>
          <w:tcPr>
            <w:tcW w:w="7428" w:type="dxa"/>
            <w:gridSpan w:val="4"/>
          </w:tcPr>
          <w:p w:rsidR="002658D9" w:rsidRPr="001C7A38" w:rsidRDefault="002658D9" w:rsidP="00673909">
            <w:pPr>
              <w:pStyle w:val="ConsPlusNormal"/>
            </w:pPr>
            <w:r w:rsidRPr="001C7A38">
              <w:t>почтовым отправлением.</w:t>
            </w:r>
          </w:p>
        </w:tc>
      </w:tr>
      <w:tr w:rsidR="002658D9" w:rsidRPr="001C7A38" w:rsidTr="00673909">
        <w:tc>
          <w:tcPr>
            <w:tcW w:w="8851" w:type="dxa"/>
            <w:gridSpan w:val="7"/>
          </w:tcPr>
          <w:p w:rsidR="002658D9" w:rsidRDefault="002658D9" w:rsidP="00673909">
            <w:pPr>
              <w:pStyle w:val="ConsPlusNormal"/>
            </w:pPr>
          </w:p>
          <w:p w:rsidR="002658D9" w:rsidRDefault="002658D9" w:rsidP="00673909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CA4">
              <w:rPr>
                <w:rFonts w:ascii="Times New Roman" w:hAnsi="Times New Roman" w:cs="Times New Roman"/>
                <w:sz w:val="24"/>
                <w:szCs w:val="24"/>
              </w:rPr>
              <w:t xml:space="preserve">Способ </w:t>
            </w:r>
            <w:proofErr w:type="gramStart"/>
            <w:r w:rsidRPr="00251CA4">
              <w:rPr>
                <w:rFonts w:ascii="Times New Roman" w:hAnsi="Times New Roman" w:cs="Times New Roman"/>
                <w:sz w:val="24"/>
                <w:szCs w:val="24"/>
              </w:rPr>
              <w:t>подписания  соглашения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(нужное подчеркнуть)</w:t>
            </w:r>
            <w:r w:rsidRPr="00251CA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658D9" w:rsidRDefault="002658D9" w:rsidP="00673909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D9" w:rsidRDefault="002658D9" w:rsidP="00673909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1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51CA4">
              <w:rPr>
                <w:rFonts w:ascii="Times New Roman" w:hAnsi="Times New Roman" w:cs="Times New Roman"/>
                <w:sz w:val="24"/>
                <w:szCs w:val="24"/>
              </w:rPr>
              <w:t>лично  на</w:t>
            </w:r>
            <w:proofErr w:type="gramEnd"/>
            <w:r w:rsidRPr="00251CA4">
              <w:rPr>
                <w:rFonts w:ascii="Times New Roman" w:hAnsi="Times New Roman" w:cs="Times New Roman"/>
                <w:sz w:val="24"/>
                <w:szCs w:val="24"/>
              </w:rPr>
              <w:t xml:space="preserve">  бумажном  носителе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658D9" w:rsidRDefault="002658D9" w:rsidP="00673909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D9" w:rsidRPr="00251CA4" w:rsidRDefault="002658D9" w:rsidP="00673909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251CA4">
              <w:rPr>
                <w:rFonts w:ascii="Times New Roman" w:hAnsi="Times New Roman" w:cs="Times New Roman"/>
                <w:sz w:val="24"/>
                <w:szCs w:val="24"/>
              </w:rPr>
              <w:t>с  помощью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1CA4">
              <w:rPr>
                <w:rFonts w:ascii="Times New Roman" w:hAnsi="Times New Roman" w:cs="Times New Roman"/>
                <w:sz w:val="24"/>
                <w:szCs w:val="24"/>
              </w:rPr>
              <w:t>электронной подписи.</w:t>
            </w:r>
          </w:p>
          <w:p w:rsidR="002658D9" w:rsidRDefault="002658D9" w:rsidP="00673909">
            <w:pPr>
              <w:pStyle w:val="ConsPlusNormal"/>
            </w:pPr>
          </w:p>
          <w:p w:rsidR="002658D9" w:rsidRPr="001C7A38" w:rsidRDefault="002658D9" w:rsidP="00673909">
            <w:pPr>
              <w:pStyle w:val="ConsPlusNormal"/>
            </w:pPr>
            <w:r w:rsidRPr="001C7A38">
              <w:t>Приложение:</w:t>
            </w:r>
          </w:p>
          <w:p w:rsidR="002658D9" w:rsidRPr="001C7A38" w:rsidRDefault="002658D9" w:rsidP="00673909">
            <w:pPr>
              <w:pStyle w:val="ConsPlusNormal"/>
            </w:pPr>
            <w:r w:rsidRPr="001C7A38">
              <w:t>_______________________________________________________________</w:t>
            </w:r>
            <w:r>
              <w:t>________________________________________________________________________</w:t>
            </w:r>
            <w:r w:rsidRPr="001C7A38">
              <w:t>_</w:t>
            </w:r>
            <w:r>
              <w:t>________________________________________________________________________________</w:t>
            </w:r>
          </w:p>
          <w:p w:rsidR="002658D9" w:rsidRPr="001C7A38" w:rsidRDefault="002658D9" w:rsidP="00673909">
            <w:pPr>
              <w:pStyle w:val="ConsPlusNormal"/>
            </w:pPr>
          </w:p>
        </w:tc>
      </w:tr>
      <w:tr w:rsidR="002658D9" w:rsidRPr="001C7A38" w:rsidTr="00673909">
        <w:tc>
          <w:tcPr>
            <w:tcW w:w="2897" w:type="dxa"/>
            <w:gridSpan w:val="4"/>
          </w:tcPr>
          <w:p w:rsidR="002658D9" w:rsidRPr="001C7A38" w:rsidRDefault="002658D9" w:rsidP="00673909">
            <w:pPr>
              <w:pStyle w:val="ConsPlusNormal"/>
              <w:jc w:val="center"/>
            </w:pPr>
            <w:r w:rsidRPr="001C7A38">
              <w:t>"__" _____________ 20__</w:t>
            </w:r>
            <w:r>
              <w:t>_</w:t>
            </w:r>
          </w:p>
        </w:tc>
        <w:tc>
          <w:tcPr>
            <w:tcW w:w="1361" w:type="dxa"/>
          </w:tcPr>
          <w:p w:rsidR="002658D9" w:rsidRPr="001C7A38" w:rsidRDefault="002658D9" w:rsidP="00673909">
            <w:pPr>
              <w:pStyle w:val="ConsPlusNormal"/>
              <w:jc w:val="center"/>
            </w:pPr>
            <w:r w:rsidRPr="001C7A38">
              <w:t>_________</w:t>
            </w:r>
          </w:p>
          <w:p w:rsidR="002658D9" w:rsidRPr="001C7A38" w:rsidRDefault="002658D9" w:rsidP="00673909">
            <w:pPr>
              <w:pStyle w:val="ConsPlusNormal"/>
              <w:jc w:val="center"/>
            </w:pPr>
            <w:r w:rsidRPr="001C7A38">
              <w:t>(подпись)</w:t>
            </w:r>
          </w:p>
        </w:tc>
        <w:tc>
          <w:tcPr>
            <w:tcW w:w="567" w:type="dxa"/>
            <w:vAlign w:val="center"/>
          </w:tcPr>
          <w:p w:rsidR="002658D9" w:rsidRPr="001C7A38" w:rsidRDefault="002658D9" w:rsidP="00673909">
            <w:pPr>
              <w:pStyle w:val="ConsPlusNormal"/>
              <w:jc w:val="center"/>
            </w:pPr>
          </w:p>
        </w:tc>
        <w:tc>
          <w:tcPr>
            <w:tcW w:w="4026" w:type="dxa"/>
          </w:tcPr>
          <w:p w:rsidR="002658D9" w:rsidRPr="001C7A38" w:rsidRDefault="002658D9" w:rsidP="00673909">
            <w:pPr>
              <w:pStyle w:val="ConsPlusNormal"/>
              <w:jc w:val="center"/>
            </w:pPr>
            <w:r w:rsidRPr="001C7A38">
              <w:t>___________________________</w:t>
            </w:r>
            <w:r>
              <w:t>_____</w:t>
            </w:r>
          </w:p>
          <w:p w:rsidR="002658D9" w:rsidRPr="001C7A38" w:rsidRDefault="002658D9" w:rsidP="00673909">
            <w:pPr>
              <w:pStyle w:val="ConsPlusNormal"/>
              <w:jc w:val="center"/>
            </w:pPr>
            <w:r w:rsidRPr="001C7A38">
              <w:t>(расшифровка подписи)</w:t>
            </w:r>
          </w:p>
        </w:tc>
      </w:tr>
    </w:tbl>
    <w:p w:rsidR="002658D9" w:rsidRPr="00251CA4" w:rsidRDefault="002658D9" w:rsidP="002658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58D9" w:rsidRPr="00251CA4" w:rsidRDefault="002658D9" w:rsidP="002658D9">
      <w:pPr>
        <w:pStyle w:val="ConsPlusNormal"/>
        <w:jc w:val="both"/>
      </w:pPr>
    </w:p>
    <w:p w:rsidR="002658D9" w:rsidRPr="00251CA4" w:rsidRDefault="002658D9" w:rsidP="002658D9">
      <w:pPr>
        <w:pStyle w:val="ConsPlusNormal"/>
        <w:jc w:val="both"/>
      </w:pPr>
    </w:p>
    <w:p w:rsidR="002658D9" w:rsidRPr="00251CA4" w:rsidRDefault="002658D9" w:rsidP="002658D9">
      <w:pPr>
        <w:pStyle w:val="ConsPlusNormal"/>
        <w:jc w:val="both"/>
      </w:pPr>
    </w:p>
    <w:p w:rsidR="002658D9" w:rsidRPr="00251CA4" w:rsidRDefault="002658D9" w:rsidP="002658D9">
      <w:pPr>
        <w:pStyle w:val="ConsPlusNormal"/>
        <w:jc w:val="both"/>
      </w:pPr>
    </w:p>
    <w:p w:rsidR="005A58E3" w:rsidRDefault="005A58E3"/>
    <w:sectPr w:rsidR="005A58E3" w:rsidSect="00F516F8">
      <w:headerReference w:type="default" r:id="rId17"/>
      <w:footerReference w:type="default" r:id="rId18"/>
      <w:pgSz w:w="11906" w:h="16838"/>
      <w:pgMar w:top="709" w:right="850" w:bottom="113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3D1" w:rsidRDefault="005203D1">
      <w:pPr>
        <w:spacing w:after="0" w:line="240" w:lineRule="auto"/>
      </w:pPr>
      <w:r>
        <w:separator/>
      </w:r>
    </w:p>
  </w:endnote>
  <w:endnote w:type="continuationSeparator" w:id="0">
    <w:p w:rsidR="005203D1" w:rsidRDefault="00520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363" w:rsidRDefault="005203D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627363" w:rsidRDefault="005203D1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3D1" w:rsidRDefault="005203D1">
      <w:pPr>
        <w:spacing w:after="0" w:line="240" w:lineRule="auto"/>
      </w:pPr>
      <w:r>
        <w:separator/>
      </w:r>
    </w:p>
  </w:footnote>
  <w:footnote w:type="continuationSeparator" w:id="0">
    <w:p w:rsidR="005203D1" w:rsidRDefault="00520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363" w:rsidRDefault="005203D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627363" w:rsidRDefault="005203D1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970FD"/>
    <w:multiLevelType w:val="multilevel"/>
    <w:tmpl w:val="EBE6827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1">
    <w:nsid w:val="0B9F146D"/>
    <w:multiLevelType w:val="multilevel"/>
    <w:tmpl w:val="7DFA6728"/>
    <w:lvl w:ilvl="0">
      <w:start w:val="2"/>
      <w:numFmt w:val="decimal"/>
      <w:lvlText w:val="%1."/>
      <w:lvlJc w:val="left"/>
      <w:pPr>
        <w:ind w:left="540" w:hanging="540"/>
      </w:pPr>
      <w:rPr>
        <w:rFonts w:eastAsiaTheme="minorEastAsia" w:cs="Times New Roman"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eastAsiaTheme="minorEastAsia"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Theme="minorEastAsia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EastAsia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EastAsia" w:cs="Times New Roman" w:hint="default"/>
      </w:rPr>
    </w:lvl>
  </w:abstractNum>
  <w:abstractNum w:abstractNumId="2">
    <w:nsid w:val="0C19423E"/>
    <w:multiLevelType w:val="hybridMultilevel"/>
    <w:tmpl w:val="AB740A92"/>
    <w:lvl w:ilvl="0" w:tplc="CE6697E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0CC92E94"/>
    <w:multiLevelType w:val="multilevel"/>
    <w:tmpl w:val="1D1298D6"/>
    <w:lvl w:ilvl="0">
      <w:start w:val="5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8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0DAA6DDE"/>
    <w:multiLevelType w:val="multilevel"/>
    <w:tmpl w:val="29C60E20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20021F66"/>
    <w:multiLevelType w:val="multilevel"/>
    <w:tmpl w:val="A9A811F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5E2130D"/>
    <w:multiLevelType w:val="hybridMultilevel"/>
    <w:tmpl w:val="FCA026AE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">
    <w:nsid w:val="29D33C3B"/>
    <w:multiLevelType w:val="multilevel"/>
    <w:tmpl w:val="DCFA0156"/>
    <w:lvl w:ilvl="0">
      <w:start w:val="3"/>
      <w:numFmt w:val="decimal"/>
      <w:lvlText w:val="%1."/>
      <w:lvlJc w:val="left"/>
      <w:pPr>
        <w:ind w:left="1108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3A114FB8"/>
    <w:multiLevelType w:val="multilevel"/>
    <w:tmpl w:val="FE629992"/>
    <w:lvl w:ilvl="0">
      <w:start w:val="2"/>
      <w:numFmt w:val="decimal"/>
      <w:lvlText w:val="%1."/>
      <w:lvlJc w:val="left"/>
      <w:pPr>
        <w:ind w:left="540" w:hanging="540"/>
      </w:pPr>
      <w:rPr>
        <w:rFonts w:eastAsiaTheme="minorEastAsia" w:cs="Times New Roman"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eastAsiaTheme="minorEastAsia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EastAsia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EastAsia" w:cs="Times New Roman" w:hint="default"/>
      </w:rPr>
    </w:lvl>
  </w:abstractNum>
  <w:abstractNum w:abstractNumId="9">
    <w:nsid w:val="3A24243F"/>
    <w:multiLevelType w:val="multilevel"/>
    <w:tmpl w:val="D2C69654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0" w:hanging="6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10">
    <w:nsid w:val="3C4E4F76"/>
    <w:multiLevelType w:val="multilevel"/>
    <w:tmpl w:val="030AE44A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75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11">
    <w:nsid w:val="4FBE7B43"/>
    <w:multiLevelType w:val="multilevel"/>
    <w:tmpl w:val="030AE44A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75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12">
    <w:nsid w:val="514D45C9"/>
    <w:multiLevelType w:val="hybridMultilevel"/>
    <w:tmpl w:val="5DEEDD70"/>
    <w:lvl w:ilvl="0" w:tplc="9404F4E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4C966D3"/>
    <w:multiLevelType w:val="multilevel"/>
    <w:tmpl w:val="FE629992"/>
    <w:lvl w:ilvl="0">
      <w:start w:val="2"/>
      <w:numFmt w:val="decimal"/>
      <w:lvlText w:val="%1."/>
      <w:lvlJc w:val="left"/>
      <w:pPr>
        <w:ind w:left="966" w:hanging="540"/>
      </w:pPr>
      <w:rPr>
        <w:rFonts w:eastAsiaTheme="minorEastAsia" w:cs="Times New Roman"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eastAsiaTheme="minorEastAsia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EastAsia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EastAsia" w:cs="Times New Roman" w:hint="default"/>
      </w:rPr>
    </w:lvl>
  </w:abstractNum>
  <w:abstractNum w:abstractNumId="14">
    <w:nsid w:val="5B644437"/>
    <w:multiLevelType w:val="multilevel"/>
    <w:tmpl w:val="8D0A3B62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943" w:hanging="66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15">
    <w:nsid w:val="5B842CA2"/>
    <w:multiLevelType w:val="hybridMultilevel"/>
    <w:tmpl w:val="6666B6B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C433864"/>
    <w:multiLevelType w:val="hybridMultilevel"/>
    <w:tmpl w:val="07F6A60A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7">
    <w:nsid w:val="612D481F"/>
    <w:multiLevelType w:val="multilevel"/>
    <w:tmpl w:val="030AE44A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75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18">
    <w:nsid w:val="6325585B"/>
    <w:multiLevelType w:val="hybridMultilevel"/>
    <w:tmpl w:val="0C522004"/>
    <w:lvl w:ilvl="0" w:tplc="718473C6">
      <w:start w:val="1"/>
      <w:numFmt w:val="decimal"/>
      <w:lvlText w:val="%1)"/>
      <w:lvlJc w:val="left"/>
      <w:pPr>
        <w:ind w:left="94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632B434D"/>
    <w:multiLevelType w:val="multilevel"/>
    <w:tmpl w:val="687E471A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3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">
    <w:nsid w:val="64393169"/>
    <w:multiLevelType w:val="multilevel"/>
    <w:tmpl w:val="73E491B6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5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cs="Times New Roman" w:hint="default"/>
      </w:rPr>
    </w:lvl>
  </w:abstractNum>
  <w:abstractNum w:abstractNumId="21">
    <w:nsid w:val="6687084C"/>
    <w:multiLevelType w:val="multilevel"/>
    <w:tmpl w:val="DCFA0156"/>
    <w:lvl w:ilvl="0">
      <w:start w:val="3"/>
      <w:numFmt w:val="decimal"/>
      <w:lvlText w:val="%1."/>
      <w:lvlJc w:val="left"/>
      <w:pPr>
        <w:ind w:left="1108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>
    <w:nsid w:val="66A22D68"/>
    <w:multiLevelType w:val="hybridMultilevel"/>
    <w:tmpl w:val="E74CE4E8"/>
    <w:lvl w:ilvl="0" w:tplc="C75A457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>
    <w:nsid w:val="69AD4FDA"/>
    <w:multiLevelType w:val="multilevel"/>
    <w:tmpl w:val="3858FE2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1202D31"/>
    <w:multiLevelType w:val="multilevel"/>
    <w:tmpl w:val="BBF88822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5">
    <w:nsid w:val="76D23700"/>
    <w:multiLevelType w:val="multilevel"/>
    <w:tmpl w:val="DCFA0156"/>
    <w:lvl w:ilvl="0">
      <w:start w:val="3"/>
      <w:numFmt w:val="decimal"/>
      <w:lvlText w:val="%1."/>
      <w:lvlJc w:val="left"/>
      <w:pPr>
        <w:ind w:left="1108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6">
    <w:nsid w:val="79A61BFE"/>
    <w:multiLevelType w:val="multilevel"/>
    <w:tmpl w:val="3A4A781C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>
    <w:nsid w:val="7C43581F"/>
    <w:multiLevelType w:val="multilevel"/>
    <w:tmpl w:val="C2BACAF0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8">
    <w:nsid w:val="7FC63452"/>
    <w:multiLevelType w:val="multilevel"/>
    <w:tmpl w:val="FE629992"/>
    <w:lvl w:ilvl="0">
      <w:start w:val="2"/>
      <w:numFmt w:val="decimal"/>
      <w:lvlText w:val="%1."/>
      <w:lvlJc w:val="left"/>
      <w:pPr>
        <w:ind w:left="540" w:hanging="540"/>
      </w:pPr>
      <w:rPr>
        <w:rFonts w:eastAsiaTheme="minorEastAsia" w:cs="Times New Roman"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eastAsiaTheme="minorEastAsia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EastAsia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EastAsia" w:cs="Times New Roman" w:hint="default"/>
      </w:rPr>
    </w:lvl>
  </w:abstractNum>
  <w:num w:numId="1">
    <w:abstractNumId w:val="17"/>
  </w:num>
  <w:num w:numId="2">
    <w:abstractNumId w:val="9"/>
  </w:num>
  <w:num w:numId="3">
    <w:abstractNumId w:val="16"/>
  </w:num>
  <w:num w:numId="4">
    <w:abstractNumId w:val="11"/>
  </w:num>
  <w:num w:numId="5">
    <w:abstractNumId w:val="22"/>
  </w:num>
  <w:num w:numId="6">
    <w:abstractNumId w:val="10"/>
  </w:num>
  <w:num w:numId="7">
    <w:abstractNumId w:val="12"/>
  </w:num>
  <w:num w:numId="8">
    <w:abstractNumId w:val="2"/>
  </w:num>
  <w:num w:numId="9">
    <w:abstractNumId w:val="18"/>
  </w:num>
  <w:num w:numId="10">
    <w:abstractNumId w:val="15"/>
  </w:num>
  <w:num w:numId="11">
    <w:abstractNumId w:val="20"/>
  </w:num>
  <w:num w:numId="12">
    <w:abstractNumId w:val="24"/>
  </w:num>
  <w:num w:numId="13">
    <w:abstractNumId w:val="1"/>
  </w:num>
  <w:num w:numId="14">
    <w:abstractNumId w:val="4"/>
  </w:num>
  <w:num w:numId="15">
    <w:abstractNumId w:val="19"/>
  </w:num>
  <w:num w:numId="16">
    <w:abstractNumId w:val="3"/>
  </w:num>
  <w:num w:numId="17">
    <w:abstractNumId w:val="6"/>
  </w:num>
  <w:num w:numId="18">
    <w:abstractNumId w:val="13"/>
  </w:num>
  <w:num w:numId="19">
    <w:abstractNumId w:val="27"/>
  </w:num>
  <w:num w:numId="20">
    <w:abstractNumId w:val="8"/>
  </w:num>
  <w:num w:numId="21">
    <w:abstractNumId w:val="28"/>
  </w:num>
  <w:num w:numId="22">
    <w:abstractNumId w:val="14"/>
  </w:num>
  <w:num w:numId="23">
    <w:abstractNumId w:val="26"/>
  </w:num>
  <w:num w:numId="24">
    <w:abstractNumId w:val="21"/>
  </w:num>
  <w:num w:numId="25">
    <w:abstractNumId w:val="25"/>
  </w:num>
  <w:num w:numId="26">
    <w:abstractNumId w:val="7"/>
  </w:num>
  <w:num w:numId="27">
    <w:abstractNumId w:val="0"/>
  </w:num>
  <w:num w:numId="28">
    <w:abstractNumId w:val="23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658D9"/>
    <w:rsid w:val="00257F80"/>
    <w:rsid w:val="002658D9"/>
    <w:rsid w:val="005203D1"/>
    <w:rsid w:val="005A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037117-3C1F-4989-9DB9-15596A27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2658D9"/>
    <w:p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658D9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2658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658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658D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2658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2658D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2658D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2658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rsid w:val="002658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2658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658D9"/>
    <w:pPr>
      <w:tabs>
        <w:tab w:val="center" w:pos="4677"/>
        <w:tab w:val="right" w:pos="9355"/>
      </w:tabs>
      <w:spacing w:after="160" w:line="259" w:lineRule="auto"/>
    </w:pPr>
    <w:rPr>
      <w:rFonts w:cs="Times New Roman"/>
    </w:rPr>
  </w:style>
  <w:style w:type="character" w:customStyle="1" w:styleId="a5">
    <w:name w:val="Верхний колонтитул Знак"/>
    <w:basedOn w:val="a1"/>
    <w:link w:val="a4"/>
    <w:uiPriority w:val="99"/>
    <w:rsid w:val="002658D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2658D9"/>
    <w:pPr>
      <w:tabs>
        <w:tab w:val="center" w:pos="4677"/>
        <w:tab w:val="right" w:pos="9355"/>
      </w:tabs>
      <w:spacing w:after="160" w:line="259" w:lineRule="auto"/>
    </w:pPr>
    <w:rPr>
      <w:rFonts w:cs="Times New Roman"/>
    </w:rPr>
  </w:style>
  <w:style w:type="character" w:customStyle="1" w:styleId="a7">
    <w:name w:val="Нижний колонтитул Знак"/>
    <w:basedOn w:val="a1"/>
    <w:link w:val="a6"/>
    <w:uiPriority w:val="99"/>
    <w:rsid w:val="002658D9"/>
    <w:rPr>
      <w:rFonts w:cs="Times New Roman"/>
    </w:rPr>
  </w:style>
  <w:style w:type="paragraph" w:styleId="a8">
    <w:name w:val="No Spacing"/>
    <w:uiPriority w:val="1"/>
    <w:qFormat/>
    <w:rsid w:val="002658D9"/>
    <w:pPr>
      <w:spacing w:after="0" w:line="240" w:lineRule="auto"/>
    </w:pPr>
    <w:rPr>
      <w:rFonts w:cs="Times New Roman"/>
    </w:rPr>
  </w:style>
  <w:style w:type="character" w:styleId="a9">
    <w:name w:val="Hyperlink"/>
    <w:basedOn w:val="a1"/>
    <w:uiPriority w:val="99"/>
    <w:unhideWhenUsed/>
    <w:rsid w:val="002658D9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2658D9"/>
    <w:pPr>
      <w:spacing w:after="160" w:line="259" w:lineRule="auto"/>
      <w:ind w:left="708"/>
    </w:pPr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265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2658D9"/>
    <w:rPr>
      <w:rFonts w:ascii="Segoe UI" w:hAnsi="Segoe UI" w:cs="Segoe UI"/>
      <w:sz w:val="18"/>
      <w:szCs w:val="18"/>
    </w:rPr>
  </w:style>
  <w:style w:type="table" w:styleId="ad">
    <w:name w:val="Table Grid"/>
    <w:basedOn w:val="a2"/>
    <w:uiPriority w:val="59"/>
    <w:rsid w:val="002658D9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1"/>
    <w:uiPriority w:val="99"/>
    <w:semiHidden/>
    <w:unhideWhenUsed/>
    <w:rsid w:val="002658D9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658D9"/>
    <w:pPr>
      <w:spacing w:after="160" w:line="259" w:lineRule="auto"/>
    </w:pPr>
    <w:rPr>
      <w:rFonts w:cs="Times New Roman"/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2658D9"/>
    <w:rPr>
      <w:rFonts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658D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658D9"/>
    <w:rPr>
      <w:rFonts w:cs="Times New Roman"/>
      <w:b/>
      <w:bCs/>
      <w:sz w:val="20"/>
      <w:szCs w:val="20"/>
    </w:rPr>
  </w:style>
  <w:style w:type="paragraph" w:styleId="af3">
    <w:name w:val="footnote text"/>
    <w:basedOn w:val="a"/>
    <w:link w:val="af4"/>
    <w:uiPriority w:val="99"/>
    <w:semiHidden/>
    <w:unhideWhenUsed/>
    <w:rsid w:val="002658D9"/>
    <w:pPr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af4">
    <w:name w:val="Текст сноски Знак"/>
    <w:basedOn w:val="a1"/>
    <w:link w:val="af3"/>
    <w:uiPriority w:val="99"/>
    <w:semiHidden/>
    <w:rsid w:val="002658D9"/>
    <w:rPr>
      <w:rFonts w:cs="Times New Roman"/>
      <w:sz w:val="20"/>
      <w:szCs w:val="20"/>
      <w:lang w:eastAsia="en-US"/>
    </w:rPr>
  </w:style>
  <w:style w:type="character" w:styleId="af5">
    <w:name w:val="footnote reference"/>
    <w:basedOn w:val="a1"/>
    <w:uiPriority w:val="99"/>
    <w:semiHidden/>
    <w:rsid w:val="002658D9"/>
    <w:rPr>
      <w:rFonts w:cs="Times New Roman"/>
      <w:vertAlign w:val="superscript"/>
    </w:rPr>
  </w:style>
  <w:style w:type="character" w:customStyle="1" w:styleId="ConsPlusNormal0">
    <w:name w:val="ConsPlusNormal Знак"/>
    <w:link w:val="ConsPlusNormal"/>
    <w:locked/>
    <w:rsid w:val="002658D9"/>
    <w:rPr>
      <w:rFonts w:ascii="Times New Roman" w:hAnsi="Times New Roman" w:cs="Times New Roman"/>
      <w:sz w:val="24"/>
      <w:szCs w:val="24"/>
    </w:rPr>
  </w:style>
  <w:style w:type="paragraph" w:styleId="af6">
    <w:name w:val="Body Text"/>
    <w:basedOn w:val="a"/>
    <w:link w:val="af7"/>
    <w:uiPriority w:val="99"/>
    <w:semiHidden/>
    <w:unhideWhenUsed/>
    <w:rsid w:val="002658D9"/>
    <w:pPr>
      <w:spacing w:after="120" w:line="259" w:lineRule="auto"/>
    </w:pPr>
    <w:rPr>
      <w:rFonts w:cs="Times New Roman"/>
    </w:rPr>
  </w:style>
  <w:style w:type="character" w:customStyle="1" w:styleId="af7">
    <w:name w:val="Основной текст Знак"/>
    <w:basedOn w:val="a1"/>
    <w:link w:val="af6"/>
    <w:uiPriority w:val="99"/>
    <w:semiHidden/>
    <w:rsid w:val="002658D9"/>
    <w:rPr>
      <w:rFonts w:cs="Times New Roman"/>
    </w:rPr>
  </w:style>
  <w:style w:type="paragraph" w:styleId="a0">
    <w:name w:val="Body Text First Indent"/>
    <w:basedOn w:val="af6"/>
    <w:link w:val="af8"/>
    <w:uiPriority w:val="99"/>
    <w:semiHidden/>
    <w:unhideWhenUsed/>
    <w:rsid w:val="002658D9"/>
    <w:pPr>
      <w:spacing w:after="160"/>
      <w:ind w:firstLine="360"/>
    </w:pPr>
  </w:style>
  <w:style w:type="character" w:customStyle="1" w:styleId="af8">
    <w:name w:val="Красная строка Знак"/>
    <w:basedOn w:val="af7"/>
    <w:link w:val="a0"/>
    <w:uiPriority w:val="99"/>
    <w:semiHidden/>
    <w:rsid w:val="002658D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521E78BADC502103F61942CE39284A61A5E7403F98C18227F4ADA3301697F29F60067ADAAD6F1B9EC1AF58w4nAQ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kolomyczevskoeproxorovskij-r31.gosweb.gosuslugi.ru/" TargetMode="External"/><Relationship Id="rId12" Type="http://schemas.openxmlformats.org/officeDocument/2006/relationships/hyperlink" Target="https://login.consultant.ru/link/?req=doc&amp;base=LAW&amp;n=406224&amp;date=12.08.2022&amp;dst=86&amp;field=134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zhuravskoeposelenie-r31.gosweb.gosuslugi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21E78BADC502103F61942CE39284A61A5E7403F98C18227F4ADA3301697F29F60067ADAAD6F1B9EC1AF58w4nAQ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zhuravskoeposelenie-r31.gosweb.gosuslugi.ru" TargetMode="External"/><Relationship Id="rId10" Type="http://schemas.openxmlformats.org/officeDocument/2006/relationships/hyperlink" Target="https://zhuravskoeposelenie-r31.gosweb.gosuslugi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login.consultant.ru/link/?req=doc&amp;base=LAW&amp;n=406224&amp;date=12.08.2022&amp;dst=86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33</Pages>
  <Words>14032</Words>
  <Characters>79985</Characters>
  <Application>Microsoft Office Word</Application>
  <DocSecurity>0</DocSecurity>
  <Lines>666</Lines>
  <Paragraphs>187</Paragraphs>
  <ScaleCrop>false</ScaleCrop>
  <Company>SPecialiST RePack</Company>
  <LinksUpToDate>false</LinksUpToDate>
  <CharactersWithSpaces>93830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3</cp:revision>
  <dcterms:created xsi:type="dcterms:W3CDTF">2024-05-27T13:51:00Z</dcterms:created>
  <dcterms:modified xsi:type="dcterms:W3CDTF">2024-05-28T06:53:00Z</dcterms:modified>
</cp:coreProperties>
</file>